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50" w:rsidRPr="004E70E6" w:rsidRDefault="008F7D50" w:rsidP="008F7D50">
      <w:pPr>
        <w:rPr>
          <w:sz w:val="24"/>
          <w:szCs w:val="24"/>
        </w:rPr>
      </w:pPr>
      <w:r w:rsidRPr="004E70E6">
        <w:rPr>
          <w:sz w:val="24"/>
          <w:szCs w:val="24"/>
        </w:rPr>
        <w:t>Муниципальное автономное образовательное учреждение</w:t>
      </w:r>
      <w:r w:rsidRPr="004E70E6">
        <w:rPr>
          <w:sz w:val="24"/>
          <w:szCs w:val="24"/>
        </w:rPr>
        <w:br/>
        <w:t>Средняя общеобразовательная школа № 7</w:t>
      </w:r>
      <w:r w:rsidRPr="004E70E6">
        <w:rPr>
          <w:sz w:val="24"/>
          <w:szCs w:val="24"/>
        </w:rPr>
        <w:br/>
        <w:t>Городского округа Стрежевой</w:t>
      </w:r>
      <w:r w:rsidRPr="004E70E6">
        <w:rPr>
          <w:sz w:val="24"/>
          <w:szCs w:val="24"/>
        </w:rPr>
        <w:br/>
        <w:t>с углубленным изучением отдельных предметов</w:t>
      </w:r>
    </w:p>
    <w:p w:rsidR="008F7D50" w:rsidRPr="004E70E6" w:rsidRDefault="008F7D50" w:rsidP="008F7D50">
      <w:pPr>
        <w:jc w:val="left"/>
        <w:rPr>
          <w:sz w:val="24"/>
          <w:szCs w:val="24"/>
        </w:rPr>
      </w:pPr>
      <w:r w:rsidRPr="004E70E6">
        <w:rPr>
          <w:sz w:val="24"/>
          <w:szCs w:val="24"/>
        </w:rPr>
        <w:t>Согласовано                                                                                                                                                   «Утверждаю»</w:t>
      </w:r>
      <w:r w:rsidRPr="004E70E6">
        <w:rPr>
          <w:sz w:val="24"/>
          <w:szCs w:val="24"/>
        </w:rPr>
        <w:br/>
        <w:t>на метод</w:t>
      </w:r>
      <w:proofErr w:type="gramStart"/>
      <w:r w:rsidRPr="004E70E6">
        <w:rPr>
          <w:sz w:val="24"/>
          <w:szCs w:val="24"/>
        </w:rPr>
        <w:t>.</w:t>
      </w:r>
      <w:proofErr w:type="gramEnd"/>
      <w:r w:rsidRPr="004E70E6">
        <w:rPr>
          <w:sz w:val="24"/>
          <w:szCs w:val="24"/>
        </w:rPr>
        <w:t xml:space="preserve"> </w:t>
      </w:r>
      <w:proofErr w:type="gramStart"/>
      <w:r w:rsidRPr="004E70E6">
        <w:rPr>
          <w:sz w:val="24"/>
          <w:szCs w:val="24"/>
        </w:rPr>
        <w:t>о</w:t>
      </w:r>
      <w:proofErr w:type="gramEnd"/>
      <w:r w:rsidRPr="004E70E6">
        <w:rPr>
          <w:sz w:val="24"/>
          <w:szCs w:val="24"/>
        </w:rPr>
        <w:t>бъединении                                                                                                                                   директор МАОУ СОШ № 7</w:t>
      </w:r>
    </w:p>
    <w:p w:rsidR="008F7D50" w:rsidRPr="004E70E6" w:rsidRDefault="008F7D50" w:rsidP="008F7D50">
      <w:pPr>
        <w:jc w:val="left"/>
        <w:rPr>
          <w:sz w:val="24"/>
          <w:szCs w:val="24"/>
        </w:rPr>
      </w:pPr>
      <w:r w:rsidRPr="004E70E6">
        <w:rPr>
          <w:sz w:val="24"/>
          <w:szCs w:val="24"/>
        </w:rPr>
        <w:t>_____</w:t>
      </w:r>
      <w:r w:rsidR="004C3EFF">
        <w:rPr>
          <w:sz w:val="24"/>
          <w:szCs w:val="24"/>
        </w:rPr>
        <w:t>__________________201</w:t>
      </w:r>
      <w:r w:rsidR="004C3EFF" w:rsidRPr="005F78AF">
        <w:rPr>
          <w:sz w:val="24"/>
          <w:szCs w:val="24"/>
        </w:rPr>
        <w:t>3</w:t>
      </w:r>
      <w:r w:rsidRPr="004E70E6">
        <w:rPr>
          <w:sz w:val="24"/>
          <w:szCs w:val="24"/>
        </w:rPr>
        <w:t xml:space="preserve"> г.                                                                                                                   </w:t>
      </w:r>
      <w:r w:rsidR="004C3EFF">
        <w:rPr>
          <w:sz w:val="24"/>
          <w:szCs w:val="24"/>
        </w:rPr>
        <w:t xml:space="preserve"> ___________________________201</w:t>
      </w:r>
      <w:r w:rsidR="004C3EFF" w:rsidRPr="005F78AF">
        <w:rPr>
          <w:sz w:val="24"/>
          <w:szCs w:val="24"/>
        </w:rPr>
        <w:t>3</w:t>
      </w:r>
      <w:bookmarkStart w:id="0" w:name="_GoBack"/>
      <w:bookmarkEnd w:id="0"/>
      <w:r w:rsidRPr="004E70E6">
        <w:rPr>
          <w:sz w:val="24"/>
          <w:szCs w:val="24"/>
        </w:rPr>
        <w:t xml:space="preserve"> г.</w:t>
      </w:r>
    </w:p>
    <w:p w:rsidR="008F7D50" w:rsidRPr="004E70E6" w:rsidRDefault="008F7D50" w:rsidP="008F7D50">
      <w:pPr>
        <w:jc w:val="left"/>
        <w:rPr>
          <w:sz w:val="24"/>
          <w:szCs w:val="24"/>
        </w:rPr>
      </w:pPr>
      <w:proofErr w:type="spellStart"/>
      <w:r w:rsidRPr="004E70E6">
        <w:rPr>
          <w:sz w:val="24"/>
          <w:szCs w:val="24"/>
        </w:rPr>
        <w:t>Предс</w:t>
      </w:r>
      <w:proofErr w:type="spellEnd"/>
      <w:r w:rsidRPr="004E70E6">
        <w:rPr>
          <w:sz w:val="24"/>
          <w:szCs w:val="24"/>
        </w:rPr>
        <w:t>. МО__________________</w:t>
      </w:r>
    </w:p>
    <w:p w:rsidR="008F7D50" w:rsidRPr="004E70E6" w:rsidRDefault="008F7D50" w:rsidP="008F7D50">
      <w:pPr>
        <w:rPr>
          <w:b/>
          <w:sz w:val="24"/>
          <w:szCs w:val="24"/>
        </w:rPr>
      </w:pPr>
      <w:r w:rsidRPr="004E70E6">
        <w:rPr>
          <w:b/>
          <w:sz w:val="24"/>
          <w:szCs w:val="24"/>
        </w:rPr>
        <w:t>РАБОЧАЯ ПРОГРАММА</w:t>
      </w:r>
    </w:p>
    <w:p w:rsidR="008F7D50" w:rsidRPr="004E70E6" w:rsidRDefault="008F7D50" w:rsidP="008F7D50">
      <w:pPr>
        <w:rPr>
          <w:b/>
          <w:sz w:val="24"/>
          <w:szCs w:val="24"/>
        </w:rPr>
      </w:pPr>
      <w:r w:rsidRPr="004E70E6">
        <w:rPr>
          <w:b/>
          <w:sz w:val="24"/>
          <w:szCs w:val="24"/>
        </w:rPr>
        <w:t>ПО КУРСУ «ПРОЕКТНАЯ ДЕЯТЕЛЬНОСТЬ»</w:t>
      </w:r>
    </w:p>
    <w:p w:rsidR="008F7D50" w:rsidRPr="004E70E6" w:rsidRDefault="008F7D50" w:rsidP="008F7D50">
      <w:pPr>
        <w:rPr>
          <w:b/>
          <w:sz w:val="24"/>
          <w:szCs w:val="24"/>
        </w:rPr>
      </w:pPr>
      <w:r w:rsidRPr="004E70E6">
        <w:rPr>
          <w:b/>
          <w:sz w:val="24"/>
          <w:szCs w:val="24"/>
        </w:rPr>
        <w:t>ДЛЯ 3 КЛАССА</w:t>
      </w:r>
    </w:p>
    <w:p w:rsidR="008F7D50" w:rsidRPr="004E70E6" w:rsidRDefault="00DA6C2A" w:rsidP="008F7D50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Pr="004C3EF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</w:t>
      </w:r>
      <w:r w:rsidRPr="004C3EFF">
        <w:rPr>
          <w:b/>
          <w:sz w:val="24"/>
          <w:szCs w:val="24"/>
        </w:rPr>
        <w:t>4</w:t>
      </w:r>
      <w:r w:rsidR="008F7D50" w:rsidRPr="004E70E6">
        <w:rPr>
          <w:b/>
          <w:sz w:val="24"/>
          <w:szCs w:val="24"/>
        </w:rPr>
        <w:t xml:space="preserve"> УЧЕБНЫЙ ГОД</w:t>
      </w:r>
    </w:p>
    <w:p w:rsidR="008F7D50" w:rsidRPr="004E70E6" w:rsidRDefault="008F7D50" w:rsidP="008F7D50">
      <w:pPr>
        <w:rPr>
          <w:bCs/>
          <w:sz w:val="24"/>
          <w:szCs w:val="24"/>
        </w:rPr>
      </w:pPr>
      <w:proofErr w:type="gramStart"/>
      <w:r w:rsidRPr="004E70E6">
        <w:rPr>
          <w:bCs/>
          <w:iCs/>
          <w:sz w:val="24"/>
          <w:szCs w:val="24"/>
        </w:rPr>
        <w:t>(Образовательная система «Школа 2100.</w:t>
      </w:r>
      <w:proofErr w:type="gramEnd"/>
      <w:r w:rsidRPr="004E70E6">
        <w:rPr>
          <w:bCs/>
          <w:iCs/>
          <w:sz w:val="24"/>
          <w:szCs w:val="24"/>
        </w:rPr>
        <w:br/>
      </w:r>
      <w:r w:rsidRPr="004E70E6">
        <w:rPr>
          <w:rStyle w:val="ab"/>
          <w:i w:val="0"/>
          <w:sz w:val="24"/>
          <w:szCs w:val="24"/>
        </w:rPr>
        <w:t xml:space="preserve">А.В. </w:t>
      </w:r>
      <w:proofErr w:type="spellStart"/>
      <w:r w:rsidRPr="004E70E6">
        <w:rPr>
          <w:rStyle w:val="ab"/>
          <w:i w:val="0"/>
          <w:sz w:val="24"/>
          <w:szCs w:val="24"/>
        </w:rPr>
        <w:t>Горячев</w:t>
      </w:r>
      <w:proofErr w:type="gramStart"/>
      <w:r w:rsidRPr="004E70E6">
        <w:rPr>
          <w:rStyle w:val="ab"/>
          <w:i w:val="0"/>
          <w:sz w:val="24"/>
          <w:szCs w:val="24"/>
        </w:rPr>
        <w:t>,Н</w:t>
      </w:r>
      <w:proofErr w:type="gramEnd"/>
      <w:r w:rsidRPr="004E70E6">
        <w:rPr>
          <w:rStyle w:val="ab"/>
          <w:i w:val="0"/>
          <w:sz w:val="24"/>
          <w:szCs w:val="24"/>
        </w:rPr>
        <w:t>.И</w:t>
      </w:r>
      <w:proofErr w:type="spellEnd"/>
      <w:r w:rsidRPr="004E70E6">
        <w:rPr>
          <w:rStyle w:val="ab"/>
          <w:i w:val="0"/>
          <w:sz w:val="24"/>
          <w:szCs w:val="24"/>
        </w:rPr>
        <w:t xml:space="preserve">. </w:t>
      </w:r>
      <w:proofErr w:type="spellStart"/>
      <w:r w:rsidRPr="004E70E6">
        <w:rPr>
          <w:rStyle w:val="ab"/>
          <w:i w:val="0"/>
          <w:sz w:val="24"/>
          <w:szCs w:val="24"/>
        </w:rPr>
        <w:t>Иглина</w:t>
      </w:r>
      <w:proofErr w:type="spellEnd"/>
      <w:r w:rsidRPr="004E70E6">
        <w:rPr>
          <w:rStyle w:val="ab"/>
          <w:i w:val="0"/>
          <w:sz w:val="24"/>
          <w:szCs w:val="24"/>
        </w:rPr>
        <w:t>.</w:t>
      </w:r>
      <w:r w:rsidRPr="004E70E6">
        <w:rPr>
          <w:sz w:val="24"/>
          <w:szCs w:val="24"/>
        </w:rPr>
        <w:t xml:space="preserve"> </w:t>
      </w:r>
      <w:r w:rsidRPr="004E70E6">
        <w:rPr>
          <w:rStyle w:val="ac"/>
          <w:sz w:val="24"/>
          <w:szCs w:val="24"/>
        </w:rPr>
        <w:t>«Всё узнаю, всё смогу».</w:t>
      </w:r>
      <w:r w:rsidRPr="004E70E6">
        <w:rPr>
          <w:rStyle w:val="ac"/>
          <w:b w:val="0"/>
          <w:sz w:val="24"/>
          <w:szCs w:val="24"/>
        </w:rPr>
        <w:t xml:space="preserve"> </w:t>
      </w:r>
      <w:r w:rsidRPr="004E70E6">
        <w:rPr>
          <w:rStyle w:val="ac"/>
          <w:b w:val="0"/>
          <w:sz w:val="24"/>
          <w:szCs w:val="24"/>
        </w:rPr>
        <w:br/>
        <w:t>Пособие по проектной деятельности в начальной школе (2-4 классы)</w:t>
      </w:r>
      <w:r w:rsidRPr="004E70E6">
        <w:rPr>
          <w:sz w:val="24"/>
          <w:szCs w:val="24"/>
        </w:rPr>
        <w:t xml:space="preserve">. </w:t>
      </w:r>
      <w:r w:rsidRPr="004E70E6">
        <w:rPr>
          <w:sz w:val="24"/>
          <w:szCs w:val="24"/>
        </w:rPr>
        <w:br/>
        <w:t xml:space="preserve">М.: </w:t>
      </w:r>
      <w:proofErr w:type="spellStart"/>
      <w:r w:rsidRPr="004E70E6">
        <w:rPr>
          <w:sz w:val="24"/>
          <w:szCs w:val="24"/>
        </w:rPr>
        <w:t>Баласс</w:t>
      </w:r>
      <w:proofErr w:type="spellEnd"/>
      <w:r w:rsidRPr="004E70E6">
        <w:rPr>
          <w:sz w:val="24"/>
          <w:szCs w:val="24"/>
        </w:rPr>
        <w:t>, 2012. – 64с.</w:t>
      </w:r>
      <w:proofErr w:type="gramStart"/>
      <w:r w:rsidRPr="004E70E6">
        <w:rPr>
          <w:sz w:val="24"/>
          <w:szCs w:val="24"/>
        </w:rPr>
        <w:t>,и</w:t>
      </w:r>
      <w:proofErr w:type="gramEnd"/>
      <w:r w:rsidRPr="004E70E6">
        <w:rPr>
          <w:sz w:val="24"/>
          <w:szCs w:val="24"/>
        </w:rPr>
        <w:t>л.</w:t>
      </w:r>
      <w:r w:rsidRPr="004E70E6">
        <w:rPr>
          <w:bCs/>
          <w:iCs/>
          <w:sz w:val="24"/>
          <w:szCs w:val="24"/>
        </w:rPr>
        <w:br/>
      </w:r>
      <w:proofErr w:type="gramStart"/>
      <w:r w:rsidRPr="004E70E6">
        <w:rPr>
          <w:sz w:val="24"/>
          <w:szCs w:val="24"/>
        </w:rPr>
        <w:t>Допущено Министерством образования и науки РФ)</w:t>
      </w:r>
      <w:proofErr w:type="gramEnd"/>
    </w:p>
    <w:p w:rsidR="008F7D50" w:rsidRPr="004E70E6" w:rsidRDefault="008F7D50" w:rsidP="008F7D50">
      <w:pPr>
        <w:jc w:val="right"/>
        <w:rPr>
          <w:sz w:val="24"/>
          <w:szCs w:val="24"/>
        </w:rPr>
      </w:pPr>
      <w:r w:rsidRPr="004E70E6">
        <w:rPr>
          <w:sz w:val="24"/>
          <w:szCs w:val="24"/>
        </w:rPr>
        <w:t>Разработчик программы</w:t>
      </w:r>
      <w:r w:rsidRPr="004E70E6">
        <w:rPr>
          <w:sz w:val="24"/>
          <w:szCs w:val="24"/>
        </w:rPr>
        <w:br/>
        <w:t>учитель начальных кл</w:t>
      </w:r>
      <w:r w:rsidR="00DA6C2A">
        <w:rPr>
          <w:sz w:val="24"/>
          <w:szCs w:val="24"/>
        </w:rPr>
        <w:t>ассов</w:t>
      </w:r>
      <w:r w:rsidR="00DA6C2A">
        <w:rPr>
          <w:sz w:val="24"/>
          <w:szCs w:val="24"/>
        </w:rPr>
        <w:br/>
        <w:t>Тетюева Наталья Викторовна</w:t>
      </w:r>
      <w:r w:rsidR="00DA6C2A">
        <w:rPr>
          <w:sz w:val="24"/>
          <w:szCs w:val="24"/>
        </w:rPr>
        <w:br/>
      </w:r>
      <w:proofErr w:type="spellStart"/>
      <w:r w:rsidR="00DA6C2A">
        <w:rPr>
          <w:sz w:val="24"/>
          <w:szCs w:val="24"/>
        </w:rPr>
        <w:t>Педстаж</w:t>
      </w:r>
      <w:proofErr w:type="spellEnd"/>
      <w:r w:rsidR="00DA6C2A">
        <w:rPr>
          <w:sz w:val="24"/>
          <w:szCs w:val="24"/>
        </w:rPr>
        <w:t xml:space="preserve"> 22 г.,</w:t>
      </w:r>
      <w:r w:rsidR="00DA6C2A">
        <w:rPr>
          <w:sz w:val="24"/>
          <w:szCs w:val="24"/>
        </w:rPr>
        <w:br/>
        <w:t xml:space="preserve">Первая </w:t>
      </w:r>
      <w:r w:rsidRPr="004E70E6">
        <w:rPr>
          <w:sz w:val="24"/>
          <w:szCs w:val="24"/>
        </w:rPr>
        <w:t xml:space="preserve"> квалификационная категория.</w:t>
      </w:r>
    </w:p>
    <w:p w:rsidR="008F7D50" w:rsidRPr="004E70E6" w:rsidRDefault="00DA6C2A" w:rsidP="008F7D50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Pr="004C3EFF">
        <w:rPr>
          <w:sz w:val="24"/>
          <w:szCs w:val="24"/>
        </w:rPr>
        <w:t>3</w:t>
      </w:r>
      <w:r w:rsidR="008F7D50" w:rsidRPr="004E70E6">
        <w:rPr>
          <w:sz w:val="24"/>
          <w:szCs w:val="24"/>
        </w:rPr>
        <w:t xml:space="preserve"> год.</w:t>
      </w:r>
    </w:p>
    <w:p w:rsidR="008F7D50" w:rsidRPr="004E70E6" w:rsidRDefault="008F7D50" w:rsidP="008F7D50">
      <w:pPr>
        <w:jc w:val="left"/>
        <w:rPr>
          <w:sz w:val="24"/>
          <w:szCs w:val="24"/>
        </w:rPr>
      </w:pPr>
    </w:p>
    <w:p w:rsidR="008F7D50" w:rsidRPr="004E70E6" w:rsidRDefault="008F7D50" w:rsidP="008F7D50">
      <w:pPr>
        <w:jc w:val="left"/>
        <w:rPr>
          <w:sz w:val="24"/>
          <w:szCs w:val="24"/>
        </w:rPr>
      </w:pPr>
    </w:p>
    <w:p w:rsidR="008F7D50" w:rsidRPr="004E70E6" w:rsidRDefault="008F7D50" w:rsidP="008F7D50">
      <w:pPr>
        <w:rPr>
          <w:b/>
          <w:sz w:val="24"/>
          <w:szCs w:val="24"/>
        </w:rPr>
      </w:pPr>
      <w:r w:rsidRPr="004E70E6">
        <w:rPr>
          <w:b/>
          <w:sz w:val="24"/>
          <w:szCs w:val="24"/>
        </w:rPr>
        <w:lastRenderedPageBreak/>
        <w:t>Пояснительная записка.</w:t>
      </w:r>
    </w:p>
    <w:p w:rsidR="008F7D50" w:rsidRPr="004E70E6" w:rsidRDefault="008F7D50" w:rsidP="00836F87">
      <w:pPr>
        <w:spacing w:before="150" w:after="150" w:line="360" w:lineRule="atLeast"/>
        <w:ind w:right="300"/>
        <w:jc w:val="left"/>
        <w:rPr>
          <w:sz w:val="24"/>
          <w:szCs w:val="24"/>
        </w:rPr>
      </w:pPr>
      <w:r w:rsidRPr="004E70E6">
        <w:rPr>
          <w:sz w:val="24"/>
          <w:szCs w:val="24"/>
        </w:rPr>
        <w:t>Данная образовательная программа по курсу «Проектная деятельность» является составной частью программы «Как мы учимся» (образовательные технологии), подготовленной авторским коллективом развивающей Образовательной системы «Школа 2100»</w:t>
      </w:r>
      <w:r w:rsidR="004249CE" w:rsidRPr="004E70E6">
        <w:rPr>
          <w:sz w:val="24"/>
          <w:szCs w:val="24"/>
        </w:rPr>
        <w:t xml:space="preserve"> во главе с Р.Н. </w:t>
      </w:r>
      <w:proofErr w:type="spellStart"/>
      <w:r w:rsidR="004249CE" w:rsidRPr="004E70E6">
        <w:rPr>
          <w:sz w:val="24"/>
          <w:szCs w:val="24"/>
        </w:rPr>
        <w:t>Бунеевым</w:t>
      </w:r>
      <w:proofErr w:type="spellEnd"/>
      <w:r w:rsidRPr="004E70E6">
        <w:rPr>
          <w:sz w:val="24"/>
          <w:szCs w:val="24"/>
        </w:rPr>
        <w:t xml:space="preserve"> и направлена на освоение работы на</w:t>
      </w:r>
      <w:r w:rsidR="004249CE" w:rsidRPr="004E70E6">
        <w:rPr>
          <w:sz w:val="24"/>
          <w:szCs w:val="24"/>
        </w:rPr>
        <w:t xml:space="preserve">д проектами в начальной школе, а также </w:t>
      </w:r>
      <w:r w:rsidRPr="004E70E6">
        <w:rPr>
          <w:sz w:val="24"/>
          <w:szCs w:val="24"/>
        </w:rPr>
        <w:t xml:space="preserve">ориентирована на формирование универсальных учебных действий школьников. </w:t>
      </w:r>
    </w:p>
    <w:p w:rsidR="008F7D50" w:rsidRPr="004E70E6" w:rsidRDefault="00A93417" w:rsidP="00A93417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7D50" w:rsidRPr="004E70E6">
        <w:rPr>
          <w:sz w:val="24"/>
          <w:szCs w:val="24"/>
        </w:rPr>
        <w:t xml:space="preserve"> Программа учитывает особенно</w:t>
      </w:r>
      <w:r w:rsidR="00DA6C2A">
        <w:rPr>
          <w:sz w:val="24"/>
          <w:szCs w:val="24"/>
        </w:rPr>
        <w:t>сти учащихся класса.</w:t>
      </w:r>
      <w:r w:rsidR="005F78AF" w:rsidRPr="005F78AF">
        <w:rPr>
          <w:sz w:val="24"/>
          <w:szCs w:val="24"/>
        </w:rPr>
        <w:t xml:space="preserve"> </w:t>
      </w:r>
      <w:r w:rsidR="005F78AF" w:rsidRPr="00EA1C19">
        <w:rPr>
          <w:sz w:val="24"/>
          <w:szCs w:val="24"/>
        </w:rPr>
        <w:t>Данный вариант рабочей программы разработан для факульт</w:t>
      </w:r>
      <w:r w:rsidR="005F78AF">
        <w:rPr>
          <w:sz w:val="24"/>
          <w:szCs w:val="24"/>
        </w:rPr>
        <w:t>ативного курса «Проектная деятельность» для  3 класса</w:t>
      </w:r>
      <w:r w:rsidR="005F78AF" w:rsidRPr="00EA1C19">
        <w:rPr>
          <w:sz w:val="24"/>
          <w:szCs w:val="24"/>
        </w:rPr>
        <w:t>.</w:t>
      </w:r>
      <w:r w:rsidR="005F78AF" w:rsidRPr="00580DFC">
        <w:rPr>
          <w:sz w:val="24"/>
          <w:szCs w:val="24"/>
        </w:rPr>
        <w:t xml:space="preserve"> Программа учитывает особенности учащихся класса. В классе обучаются 27 учеников. </w:t>
      </w:r>
      <w:r w:rsidR="005F78AF">
        <w:rPr>
          <w:sz w:val="24"/>
          <w:szCs w:val="24"/>
        </w:rPr>
        <w:t xml:space="preserve">Из них один ученик занимается у логопеда. 4 ученика занимаются у психолога. </w:t>
      </w:r>
      <w:r w:rsidR="005F78AF" w:rsidRPr="00AD596B">
        <w:rPr>
          <w:sz w:val="24"/>
          <w:szCs w:val="24"/>
        </w:rPr>
        <w:t xml:space="preserve">Рекомендовано </w:t>
      </w:r>
      <w:proofErr w:type="gramStart"/>
      <w:r w:rsidR="005F78AF" w:rsidRPr="00AD596B">
        <w:rPr>
          <w:sz w:val="24"/>
          <w:szCs w:val="24"/>
        </w:rPr>
        <w:t>обучение по</w:t>
      </w:r>
      <w:proofErr w:type="gramEnd"/>
      <w:r w:rsidR="005F78AF" w:rsidRPr="00AD596B">
        <w:rPr>
          <w:sz w:val="24"/>
          <w:szCs w:val="24"/>
        </w:rPr>
        <w:t xml:space="preserve"> коррекционной программе школы  </w:t>
      </w:r>
      <w:r w:rsidR="005F78AF" w:rsidRPr="00AD596B">
        <w:rPr>
          <w:sz w:val="24"/>
          <w:szCs w:val="24"/>
          <w:lang w:val="en-US"/>
        </w:rPr>
        <w:t>VII</w:t>
      </w:r>
      <w:r w:rsidR="005F78AF" w:rsidRPr="00AD596B">
        <w:rPr>
          <w:sz w:val="24"/>
          <w:szCs w:val="24"/>
        </w:rPr>
        <w:t xml:space="preserve"> вид</w:t>
      </w:r>
      <w:r w:rsidR="005F78AF">
        <w:rPr>
          <w:sz w:val="24"/>
          <w:szCs w:val="24"/>
        </w:rPr>
        <w:t>а пяти</w:t>
      </w:r>
      <w:r w:rsidR="005F78AF" w:rsidRPr="00AD596B">
        <w:rPr>
          <w:sz w:val="24"/>
          <w:szCs w:val="24"/>
        </w:rPr>
        <w:t xml:space="preserve">  </w:t>
      </w:r>
      <w:r w:rsidR="005F78AF">
        <w:rPr>
          <w:sz w:val="24"/>
          <w:szCs w:val="24"/>
        </w:rPr>
        <w:t xml:space="preserve">обучающимся. </w:t>
      </w:r>
      <w:r w:rsidR="00DA6C2A">
        <w:rPr>
          <w:sz w:val="24"/>
          <w:szCs w:val="24"/>
        </w:rPr>
        <w:t xml:space="preserve"> </w:t>
      </w:r>
      <w:r w:rsidR="008F7D50" w:rsidRPr="004E70E6">
        <w:rPr>
          <w:sz w:val="24"/>
          <w:szCs w:val="24"/>
        </w:rPr>
        <w:t xml:space="preserve">Данный курс создан на основе личностно ориентированных, </w:t>
      </w:r>
      <w:proofErr w:type="spellStart"/>
      <w:r w:rsidR="008F7D50" w:rsidRPr="004E70E6">
        <w:rPr>
          <w:sz w:val="24"/>
          <w:szCs w:val="24"/>
        </w:rPr>
        <w:t>деятельностно</w:t>
      </w:r>
      <w:proofErr w:type="spellEnd"/>
      <w:r w:rsidR="008F7D50" w:rsidRPr="004E70E6">
        <w:rPr>
          <w:sz w:val="24"/>
          <w:szCs w:val="24"/>
        </w:rPr>
        <w:t xml:space="preserve"> - ориентированных и культурно ориентированных принципов, сформулированных в образовательной программе «Школа 2100».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b/>
          <w:bCs/>
          <w:i/>
          <w:iCs/>
          <w:sz w:val="24"/>
          <w:szCs w:val="24"/>
        </w:rPr>
        <w:t xml:space="preserve">Актуальность программы </w:t>
      </w:r>
      <w:r w:rsidRPr="004E70E6">
        <w:rPr>
          <w:sz w:val="24"/>
          <w:szCs w:val="24"/>
        </w:rPr>
        <w:t>обусловлена тем, что в настоя</w:t>
      </w:r>
      <w:r w:rsidRPr="004E70E6">
        <w:rPr>
          <w:sz w:val="24"/>
          <w:szCs w:val="24"/>
        </w:rPr>
        <w:softHyphen/>
        <w:t>щее время педагогическая практика испытывает следующие за</w:t>
      </w:r>
      <w:r w:rsidRPr="004E70E6">
        <w:rPr>
          <w:sz w:val="24"/>
          <w:szCs w:val="24"/>
        </w:rPr>
        <w:softHyphen/>
        <w:t>труднения: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sz w:val="24"/>
          <w:szCs w:val="24"/>
        </w:rPr>
        <w:t>•  у обучающихся не сформированы инструментальные на</w:t>
      </w:r>
      <w:r w:rsidRPr="004E70E6">
        <w:rPr>
          <w:sz w:val="24"/>
          <w:szCs w:val="24"/>
        </w:rPr>
        <w:softHyphen/>
        <w:t>выки и умения логического и творческого мышления, необхо</w:t>
      </w:r>
      <w:r w:rsidRPr="004E70E6">
        <w:rPr>
          <w:sz w:val="24"/>
          <w:szCs w:val="24"/>
        </w:rPr>
        <w:softHyphen/>
        <w:t>димые при решении исследовательских задач;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sz w:val="24"/>
          <w:szCs w:val="24"/>
        </w:rPr>
        <w:t>•  низкий уровень развития у младших школьников способ</w:t>
      </w:r>
      <w:r w:rsidRPr="004E70E6">
        <w:rPr>
          <w:sz w:val="24"/>
          <w:szCs w:val="24"/>
        </w:rPr>
        <w:softHyphen/>
        <w:t>ности самостоятельно мыслить, искать новые сведения, добы</w:t>
      </w:r>
      <w:r w:rsidRPr="004E70E6">
        <w:rPr>
          <w:sz w:val="24"/>
          <w:szCs w:val="24"/>
        </w:rPr>
        <w:softHyphen/>
        <w:t xml:space="preserve">вать необходимую информацию </w:t>
      </w:r>
      <w:r w:rsidRPr="004E70E6">
        <w:rPr>
          <w:b/>
          <w:bCs/>
          <w:sz w:val="24"/>
          <w:szCs w:val="24"/>
        </w:rPr>
        <w:t xml:space="preserve">в </w:t>
      </w:r>
      <w:r w:rsidRPr="004E70E6">
        <w:rPr>
          <w:sz w:val="24"/>
          <w:szCs w:val="24"/>
        </w:rPr>
        <w:t>итоге делают практически невозможными процессы самообучения, саморазвития, само</w:t>
      </w:r>
      <w:r w:rsidRPr="004E70E6">
        <w:rPr>
          <w:sz w:val="24"/>
          <w:szCs w:val="24"/>
        </w:rPr>
        <w:softHyphen/>
        <w:t>воспитания;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sz w:val="24"/>
          <w:szCs w:val="24"/>
        </w:rPr>
        <w:t>•  обучающиеся привыкают работать в типовых ситуациях и не видят перспективы своего роста в усвоении учебного со</w:t>
      </w:r>
      <w:r w:rsidRPr="004E70E6">
        <w:rPr>
          <w:sz w:val="24"/>
          <w:szCs w:val="24"/>
        </w:rPr>
        <w:softHyphen/>
        <w:t>держания;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sz w:val="24"/>
          <w:szCs w:val="24"/>
        </w:rPr>
        <w:t>•  младшие школьники не получают возможности для реали</w:t>
      </w:r>
      <w:r w:rsidRPr="004E70E6">
        <w:rPr>
          <w:sz w:val="24"/>
          <w:szCs w:val="24"/>
        </w:rPr>
        <w:softHyphen/>
        <w:t>зации и удовлетворения познавательной потребности;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proofErr w:type="gramStart"/>
      <w:r w:rsidRPr="004E70E6">
        <w:rPr>
          <w:sz w:val="24"/>
          <w:szCs w:val="24"/>
        </w:rPr>
        <w:t>•  обучающиеся не владеют приемами поэтапного выполне</w:t>
      </w:r>
      <w:r w:rsidRPr="004E70E6">
        <w:rPr>
          <w:sz w:val="24"/>
          <w:szCs w:val="24"/>
        </w:rPr>
        <w:softHyphen/>
        <w:t>ния учебных исследований.</w:t>
      </w:r>
      <w:proofErr w:type="gramEnd"/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sz w:val="24"/>
          <w:szCs w:val="24"/>
        </w:rPr>
        <w:t>В связи с этим ведущей идеей является поиск средств, спо</w:t>
      </w:r>
      <w:r w:rsidRPr="004E70E6">
        <w:rPr>
          <w:sz w:val="24"/>
          <w:szCs w:val="24"/>
        </w:rPr>
        <w:softHyphen/>
        <w:t>собов такой организации учебного процесса, в ходе которой произойдет освоение механизма самостоятельного поиска и об</w:t>
      </w:r>
      <w:r w:rsidRPr="004E70E6">
        <w:rPr>
          <w:sz w:val="24"/>
          <w:szCs w:val="24"/>
        </w:rPr>
        <w:softHyphen/>
        <w:t>работки новых знаний даже в повседневной практике взаимо</w:t>
      </w:r>
      <w:r w:rsidRPr="004E70E6">
        <w:rPr>
          <w:sz w:val="24"/>
          <w:szCs w:val="24"/>
        </w:rPr>
        <w:softHyphen/>
        <w:t>действия с миром.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b/>
          <w:bCs/>
          <w:i/>
          <w:iCs/>
          <w:sz w:val="24"/>
          <w:szCs w:val="24"/>
        </w:rPr>
        <w:t xml:space="preserve">Педагогическая целесообразность программы </w:t>
      </w:r>
      <w:r w:rsidRPr="004E70E6">
        <w:rPr>
          <w:sz w:val="24"/>
          <w:szCs w:val="24"/>
        </w:rPr>
        <w:t>объясняется тем, что ребенком эффективно применяются и успешно запоми</w:t>
      </w:r>
      <w:r w:rsidRPr="004E70E6">
        <w:rPr>
          <w:sz w:val="24"/>
          <w:szCs w:val="24"/>
        </w:rPr>
        <w:softHyphen/>
        <w:t>наются лишь те сведения, которые получены в результате само</w:t>
      </w:r>
      <w:r w:rsidRPr="004E70E6">
        <w:rPr>
          <w:sz w:val="24"/>
          <w:szCs w:val="24"/>
        </w:rPr>
        <w:softHyphen/>
        <w:t xml:space="preserve">стоятельного исследовательского поиска. </w:t>
      </w:r>
      <w:r w:rsidRPr="004E70E6">
        <w:rPr>
          <w:bCs/>
          <w:sz w:val="24"/>
          <w:szCs w:val="24"/>
        </w:rPr>
        <w:t>Ребенок</w:t>
      </w:r>
      <w:r w:rsidRPr="004E70E6">
        <w:rPr>
          <w:b/>
          <w:bCs/>
          <w:sz w:val="24"/>
          <w:szCs w:val="24"/>
        </w:rPr>
        <w:t xml:space="preserve"> </w:t>
      </w:r>
      <w:r w:rsidRPr="004E70E6">
        <w:rPr>
          <w:sz w:val="24"/>
          <w:szCs w:val="24"/>
        </w:rPr>
        <w:t xml:space="preserve">должен уметь самостоятельно выбирать объект </w:t>
      </w:r>
      <w:r w:rsidRPr="004E70E6">
        <w:rPr>
          <w:bCs/>
          <w:sz w:val="24"/>
          <w:szCs w:val="24"/>
        </w:rPr>
        <w:t>исследования, находить</w:t>
      </w:r>
      <w:r w:rsidRPr="004E70E6">
        <w:rPr>
          <w:b/>
          <w:bCs/>
          <w:sz w:val="24"/>
          <w:szCs w:val="24"/>
        </w:rPr>
        <w:t xml:space="preserve"> </w:t>
      </w:r>
      <w:r w:rsidRPr="004E70E6">
        <w:rPr>
          <w:sz w:val="24"/>
          <w:szCs w:val="24"/>
        </w:rPr>
        <w:t>и об</w:t>
      </w:r>
      <w:r w:rsidRPr="004E70E6">
        <w:rPr>
          <w:sz w:val="24"/>
          <w:szCs w:val="24"/>
        </w:rPr>
        <w:softHyphen/>
        <w:t xml:space="preserve">рабатывать материал, анализировать </w:t>
      </w:r>
      <w:r w:rsidRPr="004E70E6">
        <w:rPr>
          <w:bCs/>
          <w:sz w:val="24"/>
          <w:szCs w:val="24"/>
        </w:rPr>
        <w:t>и систематизировать</w:t>
      </w:r>
      <w:r w:rsidRPr="004E70E6">
        <w:rPr>
          <w:b/>
          <w:bCs/>
          <w:sz w:val="24"/>
          <w:szCs w:val="24"/>
        </w:rPr>
        <w:t xml:space="preserve"> </w:t>
      </w:r>
      <w:r w:rsidRPr="004E70E6">
        <w:rPr>
          <w:sz w:val="24"/>
          <w:szCs w:val="24"/>
        </w:rPr>
        <w:t>полученную информацию. Систематически организованная работа по обучению ребенка исследовательской деятельности позволя</w:t>
      </w:r>
      <w:r w:rsidRPr="004E70E6">
        <w:rPr>
          <w:sz w:val="24"/>
          <w:szCs w:val="24"/>
        </w:rPr>
        <w:softHyphen/>
        <w:t>ет ребенку без затруднений выполнять поставленные задачи, ведет к глубокому и прочному усвоению материала.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b/>
          <w:bCs/>
          <w:sz w:val="24"/>
          <w:szCs w:val="24"/>
        </w:rPr>
        <w:lastRenderedPageBreak/>
        <w:t xml:space="preserve">Цели программы: </w:t>
      </w:r>
      <w:r w:rsidRPr="004E70E6">
        <w:rPr>
          <w:sz w:val="24"/>
          <w:szCs w:val="24"/>
        </w:rPr>
        <w:t>трансформировать процесс разви</w:t>
      </w:r>
      <w:r w:rsidRPr="004E70E6">
        <w:rPr>
          <w:sz w:val="24"/>
          <w:szCs w:val="24"/>
        </w:rPr>
        <w:softHyphen/>
        <w:t>тия интеллектуально-творческого потенциала личности ребенка путем совершенствования его исследовательских способностей в процессе саморазвития.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b/>
          <w:bCs/>
          <w:sz w:val="24"/>
          <w:szCs w:val="24"/>
        </w:rPr>
        <w:t xml:space="preserve">Задачи программы: </w:t>
      </w:r>
      <w:r w:rsidRPr="004E70E6">
        <w:rPr>
          <w:sz w:val="24"/>
          <w:szCs w:val="24"/>
        </w:rPr>
        <w:t>развитие познавательных по</w:t>
      </w:r>
      <w:r w:rsidRPr="004E70E6">
        <w:rPr>
          <w:sz w:val="24"/>
          <w:szCs w:val="24"/>
        </w:rPr>
        <w:softHyphen/>
        <w:t>требностей и способностей младших школьников; обучение де</w:t>
      </w:r>
      <w:r w:rsidRPr="004E70E6">
        <w:rPr>
          <w:sz w:val="24"/>
          <w:szCs w:val="24"/>
        </w:rPr>
        <w:softHyphen/>
        <w:t>тей младшего школьного возраста специальным знаниям, необ</w:t>
      </w:r>
      <w:r w:rsidRPr="004E70E6">
        <w:rPr>
          <w:sz w:val="24"/>
          <w:szCs w:val="24"/>
        </w:rPr>
        <w:softHyphen/>
        <w:t>ходимым для проведения самостоятельных исследований; фор</w:t>
      </w:r>
      <w:r w:rsidRPr="004E70E6">
        <w:rPr>
          <w:sz w:val="24"/>
          <w:szCs w:val="24"/>
        </w:rPr>
        <w:softHyphen/>
        <w:t>мирование и развитие у детей младшего школьного возраста умений и навыков исследовательского поиска; формирование у младших школьников и педагогов представлений об исследо</w:t>
      </w:r>
      <w:r w:rsidRPr="004E70E6">
        <w:rPr>
          <w:sz w:val="24"/>
          <w:szCs w:val="24"/>
        </w:rPr>
        <w:softHyphen/>
        <w:t>вательском обучении как ведущем способе учебной деятель</w:t>
      </w:r>
      <w:r w:rsidRPr="004E70E6">
        <w:rPr>
          <w:sz w:val="24"/>
          <w:szCs w:val="24"/>
        </w:rPr>
        <w:softHyphen/>
        <w:t>ности.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b/>
          <w:sz w:val="24"/>
          <w:szCs w:val="24"/>
        </w:rPr>
      </w:pPr>
      <w:r w:rsidRPr="004E70E6">
        <w:rPr>
          <w:b/>
          <w:sz w:val="24"/>
          <w:szCs w:val="24"/>
        </w:rPr>
        <w:t>Формы занятий: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sz w:val="24"/>
          <w:szCs w:val="24"/>
        </w:rPr>
        <w:t>•  по количеству детей, участвующих в занятии, - преиму</w:t>
      </w:r>
      <w:r w:rsidRPr="004E70E6">
        <w:rPr>
          <w:sz w:val="24"/>
          <w:szCs w:val="24"/>
        </w:rPr>
        <w:softHyphen/>
        <w:t xml:space="preserve">щественно </w:t>
      </w:r>
      <w:proofErr w:type="gramStart"/>
      <w:r w:rsidRPr="004E70E6">
        <w:rPr>
          <w:sz w:val="24"/>
          <w:szCs w:val="24"/>
        </w:rPr>
        <w:t>коллективная</w:t>
      </w:r>
      <w:proofErr w:type="gramEnd"/>
      <w:r w:rsidRPr="004E70E6">
        <w:rPr>
          <w:sz w:val="24"/>
          <w:szCs w:val="24"/>
        </w:rPr>
        <w:t>, групповая, инди</w:t>
      </w:r>
      <w:r w:rsidRPr="004E70E6">
        <w:rPr>
          <w:sz w:val="24"/>
          <w:szCs w:val="24"/>
        </w:rPr>
        <w:softHyphen/>
        <w:t>видуальная;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sz w:val="24"/>
          <w:szCs w:val="24"/>
        </w:rPr>
        <w:t>•  по особенностям коммуникативного взаимодействия: тре</w:t>
      </w:r>
      <w:r w:rsidRPr="004E70E6">
        <w:rPr>
          <w:sz w:val="24"/>
          <w:szCs w:val="24"/>
        </w:rPr>
        <w:softHyphen/>
        <w:t>нинг, практикум, семинар, фестиваль;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sz w:val="24"/>
          <w:szCs w:val="24"/>
        </w:rPr>
        <w:t>•  по дидактической цели: вводные занятия, занятия по уг</w:t>
      </w:r>
      <w:r w:rsidRPr="004E70E6">
        <w:rPr>
          <w:sz w:val="24"/>
          <w:szCs w:val="24"/>
        </w:rPr>
        <w:softHyphen/>
        <w:t>лублению знаний, практические занятия, комбинированные формы занятий.</w:t>
      </w:r>
    </w:p>
    <w:p w:rsidR="00836F87" w:rsidRPr="004E70E6" w:rsidRDefault="00836F87" w:rsidP="00836F87">
      <w:pPr>
        <w:pStyle w:val="a6"/>
        <w:jc w:val="left"/>
        <w:rPr>
          <w:rFonts w:ascii="Times New Roman" w:hAnsi="Times New Roman" w:cs="Times New Roman"/>
          <w:b/>
        </w:rPr>
      </w:pPr>
      <w:r w:rsidRPr="004E70E6">
        <w:rPr>
          <w:rFonts w:ascii="Times New Roman" w:hAnsi="Times New Roman" w:cs="Times New Roman"/>
          <w:b/>
        </w:rPr>
        <w:t>Технологии:</w:t>
      </w:r>
    </w:p>
    <w:p w:rsidR="00836F87" w:rsidRPr="004E70E6" w:rsidRDefault="00836F87" w:rsidP="004E70E6">
      <w:pPr>
        <w:pStyle w:val="a6"/>
        <w:jc w:val="left"/>
        <w:rPr>
          <w:rFonts w:ascii="Times New Roman" w:hAnsi="Times New Roman" w:cs="Times New Roman"/>
        </w:rPr>
      </w:pPr>
      <w:r w:rsidRPr="004E70E6">
        <w:rPr>
          <w:rFonts w:ascii="Times New Roman" w:hAnsi="Times New Roman" w:cs="Times New Roman"/>
        </w:rPr>
        <w:t>Технология продуктивного чтения</w:t>
      </w:r>
      <w:r w:rsidRPr="004E70E6">
        <w:rPr>
          <w:rFonts w:ascii="Times New Roman" w:hAnsi="Times New Roman" w:cs="Times New Roman"/>
        </w:rPr>
        <w:br/>
        <w:t>Технология проблемно-диалогического  обучения</w:t>
      </w:r>
      <w:r w:rsidRPr="004E70E6">
        <w:rPr>
          <w:rFonts w:ascii="Times New Roman" w:hAnsi="Times New Roman" w:cs="Times New Roman"/>
        </w:rPr>
        <w:br/>
        <w:t>Технология оценивания учебных успехов учащегося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b/>
          <w:sz w:val="24"/>
          <w:szCs w:val="24"/>
        </w:rPr>
      </w:pPr>
      <w:r w:rsidRPr="004E70E6">
        <w:rPr>
          <w:b/>
          <w:sz w:val="24"/>
          <w:szCs w:val="24"/>
        </w:rPr>
        <w:t>Ожидаемые результаты освоения программы</w:t>
      </w:r>
      <w:r w:rsidR="005F78AF">
        <w:rPr>
          <w:b/>
          <w:sz w:val="24"/>
          <w:szCs w:val="24"/>
        </w:rPr>
        <w:t>: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i/>
          <w:iCs/>
          <w:sz w:val="24"/>
          <w:szCs w:val="24"/>
        </w:rPr>
        <w:t>Обучающийся будет знать: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2744C">
        <w:rPr>
          <w:sz w:val="24"/>
          <w:szCs w:val="24"/>
        </w:rPr>
        <w:t>основные особенности проведения исследований разных видов;</w:t>
      </w:r>
      <w:r w:rsidR="0042744C" w:rsidRPr="0042744C">
        <w:rPr>
          <w:sz w:val="24"/>
          <w:szCs w:val="24"/>
        </w:rPr>
        <w:br/>
      </w:r>
      <w:r w:rsidRPr="0042744C">
        <w:rPr>
          <w:sz w:val="24"/>
          <w:szCs w:val="24"/>
        </w:rPr>
        <w:t>методы исследования;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правила выбора темы и объекта исследования;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основные логические операции, их отличительные осо</w:t>
      </w:r>
      <w:r w:rsidRPr="004E70E6">
        <w:rPr>
          <w:sz w:val="24"/>
          <w:szCs w:val="24"/>
        </w:rPr>
        <w:softHyphen/>
        <w:t>бенности;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правила успешной презентации работы.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i/>
          <w:iCs/>
          <w:sz w:val="24"/>
          <w:szCs w:val="24"/>
        </w:rPr>
        <w:t>Обучающийся будет уметь: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proofErr w:type="gramStart"/>
      <w:r w:rsidRPr="004E70E6">
        <w:rPr>
          <w:sz w:val="24"/>
          <w:szCs w:val="24"/>
        </w:rPr>
        <w:t>самостоятельно выбирать тему и объект исследования;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правильно определять круг вопросов и проблем при вы</w:t>
      </w:r>
      <w:r w:rsidRPr="004E70E6">
        <w:rPr>
          <w:sz w:val="24"/>
          <w:szCs w:val="24"/>
        </w:rPr>
        <w:softHyphen/>
        <w:t>полнении исследовательской работы;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выделять главное и второстепенное в собранном материале;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lastRenderedPageBreak/>
        <w:t>выделять из текста основные понятия и давать им опреде</w:t>
      </w:r>
      <w:r w:rsidRPr="004E70E6">
        <w:rPr>
          <w:sz w:val="24"/>
          <w:szCs w:val="24"/>
        </w:rPr>
        <w:softHyphen/>
        <w:t>ления;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классифицировать предметы, процессы, явления и события;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выявлять и обозначать замеченные парадоксы;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ранжировать выдвигаемые идеи;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предлагать примеры, сравнения и сопоставления относи</w:t>
      </w:r>
      <w:r w:rsidRPr="004E70E6">
        <w:rPr>
          <w:sz w:val="24"/>
          <w:szCs w:val="24"/>
        </w:rPr>
        <w:softHyphen/>
        <w:t>тельно определенной темы;</w:t>
      </w:r>
      <w:proofErr w:type="gramEnd"/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делать выводы и умозаключения;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указывать пути дальнейшего изучения объекта;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презентовать свою работу.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proofErr w:type="gramStart"/>
      <w:r w:rsidRPr="004E70E6">
        <w:rPr>
          <w:i/>
          <w:iCs/>
          <w:sz w:val="24"/>
          <w:szCs w:val="24"/>
        </w:rPr>
        <w:t>Обучающийся</w:t>
      </w:r>
      <w:proofErr w:type="gramEnd"/>
      <w:r w:rsidRPr="004E70E6">
        <w:rPr>
          <w:i/>
          <w:iCs/>
          <w:sz w:val="24"/>
          <w:szCs w:val="24"/>
        </w:rPr>
        <w:t xml:space="preserve"> сможет решать следующие жизненно-практические задачи:</w:t>
      </w:r>
    </w:p>
    <w:p w:rsidR="00836F87" w:rsidRPr="004E70E6" w:rsidRDefault="00836F87" w:rsidP="0042744C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sz w:val="24"/>
          <w:szCs w:val="24"/>
        </w:rPr>
        <w:t>самостоятельно добывать, обрабатывать, хранить и ис</w:t>
      </w:r>
      <w:r w:rsidRPr="004E70E6">
        <w:rPr>
          <w:sz w:val="24"/>
          <w:szCs w:val="24"/>
        </w:rPr>
        <w:softHyphen/>
        <w:t>пользовать информацию по волнующей проблеме;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реализовывать право на свободный выбор.</w:t>
      </w:r>
    </w:p>
    <w:p w:rsidR="00836F87" w:rsidRPr="004E70E6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proofErr w:type="gramStart"/>
      <w:r w:rsidRPr="004E70E6">
        <w:rPr>
          <w:i/>
          <w:iCs/>
          <w:sz w:val="24"/>
          <w:szCs w:val="24"/>
        </w:rPr>
        <w:t>Обучающийся</w:t>
      </w:r>
      <w:proofErr w:type="gramEnd"/>
      <w:r w:rsidRPr="004E70E6">
        <w:rPr>
          <w:i/>
          <w:iCs/>
          <w:sz w:val="24"/>
          <w:szCs w:val="24"/>
        </w:rPr>
        <w:t xml:space="preserve"> способен проявлять следующие отношения:</w:t>
      </w:r>
    </w:p>
    <w:p w:rsidR="00836F87" w:rsidRDefault="00836F87" w:rsidP="00836F87">
      <w:pPr>
        <w:shd w:val="clear" w:color="auto" w:fill="FFFFFF"/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4E70E6">
        <w:rPr>
          <w:sz w:val="24"/>
          <w:szCs w:val="24"/>
        </w:rPr>
        <w:t>без коммуникативных затруднений общаться с людьми разных возрастных категорий;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работать в коллективе, группе;</w:t>
      </w:r>
      <w:r w:rsidR="0042744C">
        <w:rPr>
          <w:sz w:val="24"/>
          <w:szCs w:val="24"/>
        </w:rPr>
        <w:br/>
      </w:r>
      <w:r w:rsidRPr="004E70E6">
        <w:rPr>
          <w:sz w:val="24"/>
          <w:szCs w:val="24"/>
        </w:rPr>
        <w:t>презентовать работу общественности.</w:t>
      </w:r>
    </w:p>
    <w:p w:rsidR="005F78AF" w:rsidRPr="00E20B6E" w:rsidRDefault="005F78AF" w:rsidP="005F78AF">
      <w:pPr>
        <w:pStyle w:val="aa"/>
        <w:spacing w:after="0"/>
        <w:ind w:left="0"/>
        <w:jc w:val="left"/>
        <w:rPr>
          <w:b/>
          <w:sz w:val="24"/>
          <w:szCs w:val="24"/>
        </w:rPr>
      </w:pPr>
      <w:r w:rsidRPr="00D5694E">
        <w:rPr>
          <w:sz w:val="24"/>
          <w:szCs w:val="24"/>
        </w:rPr>
        <w:t xml:space="preserve">В основу изучения кружка положены ценностные ориентиры, достижение которых определяются воспитательными результатами. </w:t>
      </w:r>
      <w:r w:rsidRPr="00E20B6E">
        <w:rPr>
          <w:b/>
          <w:sz w:val="24"/>
          <w:szCs w:val="24"/>
        </w:rPr>
        <w:t>Воспитательные результаты внеурочной деятельности оцениваются по трём уровням.</w:t>
      </w:r>
    </w:p>
    <w:p w:rsidR="005F78AF" w:rsidRPr="00D5694E" w:rsidRDefault="005F78AF" w:rsidP="005F78AF">
      <w:pPr>
        <w:pStyle w:val="aa"/>
        <w:spacing w:after="0"/>
        <w:ind w:left="0"/>
        <w:jc w:val="left"/>
        <w:rPr>
          <w:sz w:val="24"/>
          <w:szCs w:val="24"/>
        </w:rPr>
      </w:pPr>
    </w:p>
    <w:p w:rsidR="005F78AF" w:rsidRPr="00D5694E" w:rsidRDefault="005F78AF" w:rsidP="005F78AF">
      <w:pPr>
        <w:pStyle w:val="aa"/>
        <w:spacing w:after="0"/>
        <w:ind w:left="0"/>
        <w:jc w:val="left"/>
        <w:rPr>
          <w:sz w:val="24"/>
          <w:szCs w:val="24"/>
        </w:rPr>
      </w:pPr>
      <w:r w:rsidRPr="00D5694E">
        <w:rPr>
          <w:b/>
          <w:sz w:val="24"/>
          <w:szCs w:val="24"/>
        </w:rPr>
        <w:t>Первый уровень результатов</w:t>
      </w:r>
      <w:r>
        <w:rPr>
          <w:b/>
          <w:sz w:val="24"/>
          <w:szCs w:val="24"/>
        </w:rPr>
        <w:t xml:space="preserve"> </w:t>
      </w:r>
      <w:r w:rsidRPr="00D5694E"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  приобретение школьни</w:t>
      </w:r>
      <w:r w:rsidRPr="00D5694E">
        <w:rPr>
          <w:sz w:val="24"/>
          <w:szCs w:val="24"/>
        </w:rPr>
        <w:t xml:space="preserve">ком социальных знаний </w:t>
      </w:r>
      <w:r>
        <w:rPr>
          <w:sz w:val="24"/>
          <w:szCs w:val="24"/>
        </w:rPr>
        <w:t>(об общественных нормах, устрой</w:t>
      </w:r>
      <w:r w:rsidRPr="00D5694E">
        <w:rPr>
          <w:sz w:val="24"/>
          <w:szCs w:val="24"/>
        </w:rPr>
        <w:t>стве общества, о социальн</w:t>
      </w:r>
      <w:r>
        <w:rPr>
          <w:sz w:val="24"/>
          <w:szCs w:val="24"/>
        </w:rPr>
        <w:t>о одобряемых и неодобряемых фор</w:t>
      </w:r>
      <w:r w:rsidRPr="00D5694E">
        <w:rPr>
          <w:sz w:val="24"/>
          <w:szCs w:val="24"/>
        </w:rPr>
        <w:t>мах поведения в обществе и т. п.), первичного понимания социальной реальности и повседневной жизни.</w:t>
      </w:r>
    </w:p>
    <w:p w:rsidR="005F78AF" w:rsidRPr="00D5694E" w:rsidRDefault="005F78AF" w:rsidP="005F78AF">
      <w:pPr>
        <w:pStyle w:val="aa"/>
        <w:spacing w:after="0"/>
        <w:ind w:left="0"/>
        <w:jc w:val="left"/>
        <w:rPr>
          <w:sz w:val="24"/>
          <w:szCs w:val="24"/>
        </w:rPr>
      </w:pPr>
      <w:r w:rsidRPr="00D5694E">
        <w:rPr>
          <w:sz w:val="24"/>
          <w:szCs w:val="24"/>
        </w:rPr>
        <w:t>Для достижения данного у</w:t>
      </w:r>
      <w:r>
        <w:rPr>
          <w:sz w:val="24"/>
          <w:szCs w:val="24"/>
        </w:rPr>
        <w:t>ровня результатов особое значе</w:t>
      </w:r>
      <w:r w:rsidRPr="00D5694E">
        <w:rPr>
          <w:sz w:val="24"/>
          <w:szCs w:val="24"/>
        </w:rPr>
        <w:t>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5F78AF" w:rsidRPr="00D5694E" w:rsidRDefault="005F78AF" w:rsidP="005F78AF">
      <w:pPr>
        <w:pStyle w:val="aa"/>
        <w:spacing w:after="0"/>
        <w:ind w:left="0"/>
        <w:jc w:val="left"/>
        <w:rPr>
          <w:sz w:val="24"/>
          <w:szCs w:val="24"/>
        </w:rPr>
      </w:pPr>
    </w:p>
    <w:p w:rsidR="005F78AF" w:rsidRPr="007B3C78" w:rsidRDefault="005F78AF" w:rsidP="005F78AF">
      <w:pPr>
        <w:pStyle w:val="aa"/>
        <w:spacing w:after="0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Второй уровень результатов -</w:t>
      </w:r>
      <w:r w:rsidRPr="007B3C78">
        <w:rPr>
          <w:sz w:val="24"/>
          <w:szCs w:val="24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</w:t>
      </w:r>
      <w:r>
        <w:rPr>
          <w:sz w:val="24"/>
          <w:szCs w:val="24"/>
        </w:rPr>
        <w:t>ра), ценностного отношения к со</w:t>
      </w:r>
      <w:r w:rsidRPr="007B3C78">
        <w:rPr>
          <w:sz w:val="24"/>
          <w:szCs w:val="24"/>
        </w:rPr>
        <w:t>циальной реальности в целом.</w:t>
      </w:r>
    </w:p>
    <w:p w:rsidR="005F78AF" w:rsidRDefault="005F78AF" w:rsidP="005F78AF">
      <w:pPr>
        <w:pStyle w:val="aa"/>
        <w:spacing w:after="0"/>
        <w:ind w:left="0"/>
        <w:jc w:val="left"/>
        <w:rPr>
          <w:sz w:val="24"/>
          <w:szCs w:val="24"/>
        </w:rPr>
      </w:pPr>
      <w:r w:rsidRPr="00D5694E">
        <w:rPr>
          <w:sz w:val="24"/>
          <w:szCs w:val="24"/>
        </w:rPr>
        <w:t xml:space="preserve">Для достижения данного </w:t>
      </w:r>
      <w:r>
        <w:rPr>
          <w:sz w:val="24"/>
          <w:szCs w:val="24"/>
        </w:rPr>
        <w:t>уровня результатов особое значе</w:t>
      </w:r>
      <w:r w:rsidRPr="00D5694E">
        <w:rPr>
          <w:sz w:val="24"/>
          <w:szCs w:val="24"/>
        </w:rPr>
        <w:t xml:space="preserve">ние имеет взаимодействие школьников между собой на уровне класса, школы, то есть </w:t>
      </w:r>
      <w:r>
        <w:rPr>
          <w:sz w:val="24"/>
          <w:szCs w:val="24"/>
        </w:rPr>
        <w:t xml:space="preserve">в защищенной, дружественной </w:t>
      </w:r>
      <w:proofErr w:type="spellStart"/>
      <w:r>
        <w:rPr>
          <w:sz w:val="24"/>
          <w:szCs w:val="24"/>
        </w:rPr>
        <w:t>про</w:t>
      </w:r>
      <w:r w:rsidRPr="00D5694E">
        <w:rPr>
          <w:sz w:val="24"/>
          <w:szCs w:val="24"/>
        </w:rPr>
        <w:t>социальной</w:t>
      </w:r>
      <w:proofErr w:type="spellEnd"/>
      <w:r w:rsidRPr="00D5694E">
        <w:rPr>
          <w:sz w:val="24"/>
          <w:szCs w:val="24"/>
        </w:rPr>
        <w:t xml:space="preserve"> среде. Именно</w:t>
      </w:r>
      <w:r>
        <w:rPr>
          <w:sz w:val="24"/>
          <w:szCs w:val="24"/>
        </w:rPr>
        <w:t xml:space="preserve"> в такой близкой социальной сре</w:t>
      </w:r>
      <w:r w:rsidRPr="00D5694E">
        <w:rPr>
          <w:sz w:val="24"/>
          <w:szCs w:val="24"/>
        </w:rPr>
        <w:t xml:space="preserve">де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5F78AF" w:rsidRPr="00D5694E" w:rsidRDefault="005F78AF" w:rsidP="005F78AF">
      <w:pPr>
        <w:pStyle w:val="aa"/>
        <w:spacing w:after="0"/>
        <w:ind w:left="0"/>
        <w:jc w:val="left"/>
        <w:rPr>
          <w:sz w:val="24"/>
          <w:szCs w:val="24"/>
        </w:rPr>
      </w:pPr>
    </w:p>
    <w:p w:rsidR="005F78AF" w:rsidRPr="004E70E6" w:rsidRDefault="005F78AF" w:rsidP="005F78AF">
      <w:pPr>
        <w:pStyle w:val="aa"/>
        <w:spacing w:after="0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Третий уровень результатов </w:t>
      </w:r>
      <w:r w:rsidRPr="007B3C78">
        <w:rPr>
          <w:sz w:val="24"/>
          <w:szCs w:val="24"/>
        </w:rPr>
        <w:t>— получение школьником опыта самостоятельного обще</w:t>
      </w:r>
      <w:r>
        <w:rPr>
          <w:sz w:val="24"/>
          <w:szCs w:val="24"/>
        </w:rPr>
        <w:t>ственного действия. Только в са</w:t>
      </w:r>
      <w:r w:rsidRPr="007B3C78">
        <w:rPr>
          <w:sz w:val="24"/>
          <w:szCs w:val="24"/>
        </w:rPr>
        <w:t>мостоятельном общественном действии, действии в открытом социуме, за пределами дру</w:t>
      </w:r>
      <w:r>
        <w:rPr>
          <w:sz w:val="24"/>
          <w:szCs w:val="24"/>
        </w:rPr>
        <w:t>жественной среды школы, для друг</w:t>
      </w:r>
      <w:r w:rsidRPr="007B3C78">
        <w:rPr>
          <w:sz w:val="24"/>
          <w:szCs w:val="24"/>
        </w:rPr>
        <w:t xml:space="preserve">их, зачастую незнакомых </w:t>
      </w:r>
      <w:r w:rsidRPr="007B3C78">
        <w:rPr>
          <w:sz w:val="24"/>
          <w:szCs w:val="24"/>
        </w:rPr>
        <w:lastRenderedPageBreak/>
        <w:t>лю</w:t>
      </w:r>
      <w:r>
        <w:rPr>
          <w:sz w:val="24"/>
          <w:szCs w:val="24"/>
        </w:rPr>
        <w:t>дей, которые вовсе не обязатель</w:t>
      </w:r>
      <w:r w:rsidRPr="007B3C78">
        <w:rPr>
          <w:sz w:val="24"/>
          <w:szCs w:val="24"/>
        </w:rPr>
        <w:t xml:space="preserve">но положительно к нему </w:t>
      </w:r>
      <w:r>
        <w:rPr>
          <w:sz w:val="24"/>
          <w:szCs w:val="24"/>
        </w:rPr>
        <w:t>настроены, юный человек действи</w:t>
      </w:r>
      <w:r w:rsidRPr="007B3C78">
        <w:rPr>
          <w:sz w:val="24"/>
          <w:szCs w:val="24"/>
        </w:rPr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</w:t>
      </w:r>
      <w:r>
        <w:rPr>
          <w:sz w:val="24"/>
          <w:szCs w:val="24"/>
        </w:rPr>
        <w:t xml:space="preserve">а готовность к поступку, без </w:t>
      </w:r>
      <w:proofErr w:type="gramStart"/>
      <w:r>
        <w:rPr>
          <w:sz w:val="24"/>
          <w:szCs w:val="24"/>
        </w:rPr>
        <w:t>ко</w:t>
      </w:r>
      <w:r w:rsidRPr="007B3C78">
        <w:rPr>
          <w:sz w:val="24"/>
          <w:szCs w:val="24"/>
        </w:rPr>
        <w:t>торых</w:t>
      </w:r>
      <w:proofErr w:type="gramEnd"/>
      <w:r w:rsidRPr="007B3C78">
        <w:rPr>
          <w:sz w:val="24"/>
          <w:szCs w:val="24"/>
        </w:rPr>
        <w:t xml:space="preserve"> немыслимо существование гражданина и гражданского общества.</w:t>
      </w:r>
    </w:p>
    <w:p w:rsidR="00836F87" w:rsidRPr="004E70E6" w:rsidRDefault="00836F87" w:rsidP="00836F87">
      <w:pPr>
        <w:jc w:val="left"/>
        <w:rPr>
          <w:sz w:val="24"/>
          <w:szCs w:val="24"/>
        </w:rPr>
      </w:pPr>
      <w:r w:rsidRPr="004E70E6">
        <w:rPr>
          <w:sz w:val="24"/>
          <w:szCs w:val="24"/>
        </w:rPr>
        <w:t>Способы проверки результатов освоения программы. Подве</w:t>
      </w:r>
      <w:r w:rsidRPr="004E70E6">
        <w:rPr>
          <w:sz w:val="24"/>
          <w:szCs w:val="24"/>
        </w:rPr>
        <w:softHyphen/>
        <w:t>дение итогов по результатам освоения материала данной про</w:t>
      </w:r>
      <w:r w:rsidRPr="004E70E6">
        <w:rPr>
          <w:sz w:val="24"/>
          <w:szCs w:val="24"/>
        </w:rPr>
        <w:softHyphen/>
        <w:t>граммы может происходить в виде защиты исследовательских работ на заседаниях научных обществ. В процессе просмотра работ происходит обсуждение оригинальности замысла и его воплощение автором.</w:t>
      </w:r>
    </w:p>
    <w:p w:rsidR="008F7D50" w:rsidRPr="004E70E6" w:rsidRDefault="008F7D50" w:rsidP="00836F87">
      <w:pPr>
        <w:jc w:val="left"/>
        <w:rPr>
          <w:b/>
          <w:sz w:val="24"/>
          <w:szCs w:val="24"/>
        </w:rPr>
      </w:pPr>
      <w:r w:rsidRPr="004E70E6">
        <w:rPr>
          <w:b/>
          <w:sz w:val="24"/>
          <w:szCs w:val="24"/>
        </w:rPr>
        <w:t>Нормативный срок освоения программы 1 год.</w:t>
      </w:r>
    </w:p>
    <w:p w:rsidR="008F7D50" w:rsidRPr="004E70E6" w:rsidRDefault="008F7D50" w:rsidP="00836F87">
      <w:pPr>
        <w:jc w:val="left"/>
        <w:rPr>
          <w:sz w:val="24"/>
          <w:szCs w:val="24"/>
        </w:rPr>
      </w:pPr>
      <w:r w:rsidRPr="004E70E6">
        <w:rPr>
          <w:sz w:val="24"/>
          <w:szCs w:val="24"/>
        </w:rPr>
        <w:t>В соответствии с федеральным базисным учебным план</w:t>
      </w:r>
      <w:r w:rsidR="00DA6C2A">
        <w:rPr>
          <w:sz w:val="24"/>
          <w:szCs w:val="24"/>
        </w:rPr>
        <w:t>ом курс математики изучается  в</w:t>
      </w:r>
      <w:r w:rsidRPr="004E70E6">
        <w:rPr>
          <w:sz w:val="24"/>
          <w:szCs w:val="24"/>
        </w:rPr>
        <w:t xml:space="preserve"> 3</w:t>
      </w:r>
      <w:r w:rsidR="00836F87" w:rsidRPr="004E70E6">
        <w:rPr>
          <w:sz w:val="24"/>
          <w:szCs w:val="24"/>
        </w:rPr>
        <w:t xml:space="preserve"> классе 1 час</w:t>
      </w:r>
      <w:r w:rsidRPr="004E70E6">
        <w:rPr>
          <w:sz w:val="24"/>
          <w:szCs w:val="24"/>
        </w:rPr>
        <w:t xml:space="preserve"> в неделю. Общий объём</w:t>
      </w:r>
      <w:r w:rsidR="00836F87" w:rsidRPr="004E70E6">
        <w:rPr>
          <w:sz w:val="24"/>
          <w:szCs w:val="24"/>
        </w:rPr>
        <w:t xml:space="preserve"> учебного времени составляет 34  часа</w:t>
      </w:r>
      <w:r w:rsidRPr="004E70E6">
        <w:rPr>
          <w:sz w:val="24"/>
          <w:szCs w:val="24"/>
        </w:rPr>
        <w:t>.</w:t>
      </w:r>
    </w:p>
    <w:p w:rsidR="00836F87" w:rsidRPr="00836F87" w:rsidRDefault="00836F87" w:rsidP="004E70E6">
      <w:pPr>
        <w:spacing w:before="210" w:beforeAutospacing="0" w:after="210" w:line="330" w:lineRule="atLeast"/>
        <w:jc w:val="left"/>
        <w:outlineLvl w:val="2"/>
        <w:rPr>
          <w:b/>
          <w:bCs/>
          <w:iCs/>
          <w:sz w:val="24"/>
          <w:szCs w:val="24"/>
        </w:rPr>
      </w:pPr>
      <w:bookmarkStart w:id="1" w:name="3"/>
      <w:r w:rsidRPr="00836F87">
        <w:rPr>
          <w:b/>
          <w:bCs/>
          <w:iCs/>
          <w:sz w:val="24"/>
          <w:szCs w:val="24"/>
        </w:rPr>
        <w:t xml:space="preserve">Двухкомпонентная организация проектной деятельности: работа над темой и работа над проектами. </w:t>
      </w:r>
    </w:p>
    <w:p w:rsidR="00836F87" w:rsidRPr="00836F87" w:rsidRDefault="00836F87" w:rsidP="004E70E6">
      <w:pPr>
        <w:spacing w:before="150" w:beforeAutospacing="0" w:after="150" w:line="360" w:lineRule="atLeast"/>
        <w:ind w:left="300" w:right="300"/>
        <w:jc w:val="left"/>
        <w:outlineLvl w:val="9"/>
        <w:rPr>
          <w:sz w:val="24"/>
          <w:szCs w:val="24"/>
        </w:rPr>
      </w:pPr>
      <w:r w:rsidRPr="00836F87">
        <w:rPr>
          <w:b/>
          <w:bCs/>
          <w:sz w:val="24"/>
          <w:szCs w:val="24"/>
        </w:rPr>
        <w:t>Компонент 1.</w:t>
      </w:r>
      <w:r w:rsidRPr="00836F87">
        <w:rPr>
          <w:sz w:val="24"/>
          <w:szCs w:val="24"/>
        </w:rPr>
        <w:t xml:space="preserve"> Работа над темой. (Узнаём.) Дети собирают сведения по какому-либо направлению изучения темы. По завершении обмениваются найденными знаниями. </w:t>
      </w:r>
    </w:p>
    <w:p w:rsidR="00836F87" w:rsidRPr="00836F87" w:rsidRDefault="00836F87" w:rsidP="004E70E6">
      <w:pPr>
        <w:spacing w:before="150" w:beforeAutospacing="0" w:after="150" w:line="360" w:lineRule="atLeast"/>
        <w:ind w:left="300" w:right="300"/>
        <w:jc w:val="left"/>
        <w:outlineLvl w:val="9"/>
        <w:rPr>
          <w:sz w:val="24"/>
          <w:szCs w:val="24"/>
        </w:rPr>
      </w:pPr>
      <w:r w:rsidRPr="00836F87">
        <w:rPr>
          <w:b/>
          <w:bCs/>
          <w:sz w:val="24"/>
          <w:szCs w:val="24"/>
        </w:rPr>
        <w:t>Компонент 2.</w:t>
      </w:r>
      <w:r w:rsidRPr="00836F87">
        <w:rPr>
          <w:sz w:val="24"/>
          <w:szCs w:val="24"/>
        </w:rPr>
        <w:t xml:space="preserve"> Работа над проектами. (Делаем.) Дети работают над разными проектами (поделки, мероприятия, исследования), имеющими какое-либо отношение к теме. </w:t>
      </w:r>
      <w:r w:rsidRPr="00836F87">
        <w:rPr>
          <w:sz w:val="24"/>
          <w:szCs w:val="24"/>
        </w:rPr>
        <w:br/>
        <w:t>По завершении представляют готовые проекты.</w:t>
      </w:r>
    </w:p>
    <w:p w:rsidR="00836F87" w:rsidRPr="00836F87" w:rsidRDefault="00836F87" w:rsidP="004E70E6">
      <w:pPr>
        <w:spacing w:before="210" w:beforeAutospacing="0" w:after="210" w:line="330" w:lineRule="atLeast"/>
        <w:jc w:val="left"/>
        <w:outlineLvl w:val="2"/>
        <w:rPr>
          <w:b/>
          <w:bCs/>
          <w:iCs/>
          <w:sz w:val="24"/>
          <w:szCs w:val="24"/>
        </w:rPr>
      </w:pPr>
      <w:r w:rsidRPr="00836F87">
        <w:rPr>
          <w:b/>
          <w:bCs/>
          <w:iCs/>
          <w:sz w:val="24"/>
          <w:szCs w:val="24"/>
        </w:rPr>
        <w:t xml:space="preserve">Сочетание общей дисциплины и свободы выбора. </w:t>
      </w:r>
    </w:p>
    <w:p w:rsidR="00836F87" w:rsidRPr="00836F87" w:rsidRDefault="00836F87" w:rsidP="004E70E6">
      <w:pPr>
        <w:spacing w:before="150" w:beforeAutospacing="0" w:after="150" w:line="360" w:lineRule="atLeast"/>
        <w:ind w:left="300" w:right="300"/>
        <w:jc w:val="left"/>
        <w:outlineLvl w:val="9"/>
        <w:rPr>
          <w:sz w:val="24"/>
          <w:szCs w:val="24"/>
        </w:rPr>
      </w:pPr>
      <w:r w:rsidRPr="00836F87">
        <w:rPr>
          <w:sz w:val="24"/>
          <w:szCs w:val="24"/>
        </w:rPr>
        <w:t xml:space="preserve">Дисциплина: одна тема на всех, общее время перехода от работы над темой к работе над проектами, общее начало работы над новой темой. </w:t>
      </w:r>
    </w:p>
    <w:p w:rsidR="00836F87" w:rsidRPr="004E70E6" w:rsidRDefault="00836F87" w:rsidP="004E70E6">
      <w:pPr>
        <w:spacing w:before="150" w:beforeAutospacing="0" w:after="150" w:line="360" w:lineRule="atLeast"/>
        <w:ind w:left="300" w:right="300"/>
        <w:jc w:val="left"/>
        <w:outlineLvl w:val="9"/>
        <w:rPr>
          <w:sz w:val="24"/>
          <w:szCs w:val="24"/>
        </w:rPr>
      </w:pPr>
      <w:r w:rsidRPr="00836F87">
        <w:rPr>
          <w:sz w:val="24"/>
          <w:szCs w:val="24"/>
        </w:rPr>
        <w:t>Свобода выбора: свободный выбор своей индивидуальной темы (в рамках общей темы), свободный выбор проектов.</w:t>
      </w:r>
      <w:bookmarkEnd w:id="1"/>
    </w:p>
    <w:p w:rsidR="008F7D50" w:rsidRPr="004E70E6" w:rsidRDefault="008F7D50" w:rsidP="008F7D50">
      <w:pPr>
        <w:rPr>
          <w:rFonts w:eastAsia="TimesNewRomanPS-BoldMT"/>
          <w:b/>
          <w:sz w:val="24"/>
          <w:szCs w:val="24"/>
        </w:rPr>
      </w:pPr>
      <w:r w:rsidRPr="004E70E6">
        <w:rPr>
          <w:rFonts w:eastAsia="TimesNewRomanPS-BoldMT"/>
          <w:b/>
          <w:sz w:val="24"/>
          <w:szCs w:val="24"/>
        </w:rPr>
        <w:t>Календарно-тематическое п</w:t>
      </w:r>
      <w:r w:rsidR="00836F87" w:rsidRPr="004E70E6">
        <w:rPr>
          <w:rFonts w:eastAsia="TimesNewRomanPS-BoldMT"/>
          <w:b/>
          <w:sz w:val="24"/>
          <w:szCs w:val="24"/>
        </w:rPr>
        <w:t>ланирование занятий по проектной деятельности</w:t>
      </w:r>
      <w:r w:rsidRPr="004E70E6">
        <w:rPr>
          <w:rFonts w:eastAsia="TimesNewRomanPS-BoldMT"/>
          <w:b/>
          <w:sz w:val="24"/>
          <w:szCs w:val="24"/>
        </w:rPr>
        <w:t xml:space="preserve"> в 3 классе</w:t>
      </w:r>
    </w:p>
    <w:tbl>
      <w:tblPr>
        <w:tblStyle w:val="a7"/>
        <w:tblW w:w="21285" w:type="dxa"/>
        <w:tblInd w:w="-318" w:type="dxa"/>
        <w:tblLook w:val="04A0"/>
      </w:tblPr>
      <w:tblGrid>
        <w:gridCol w:w="860"/>
        <w:gridCol w:w="4953"/>
        <w:gridCol w:w="3681"/>
        <w:gridCol w:w="2552"/>
        <w:gridCol w:w="1560"/>
        <w:gridCol w:w="1715"/>
        <w:gridCol w:w="1491"/>
        <w:gridCol w:w="1491"/>
        <w:gridCol w:w="1491"/>
        <w:gridCol w:w="1491"/>
      </w:tblGrid>
      <w:tr w:rsidR="00836F87" w:rsidRPr="004E70E6" w:rsidTr="0042744C">
        <w:trPr>
          <w:gridAfter w:val="4"/>
          <w:wAfter w:w="5964" w:type="dxa"/>
        </w:trPr>
        <w:tc>
          <w:tcPr>
            <w:tcW w:w="860" w:type="dxa"/>
            <w:vMerge w:val="restart"/>
          </w:tcPr>
          <w:p w:rsidR="00836F87" w:rsidRPr="004E70E6" w:rsidRDefault="00836F87" w:rsidP="00345F29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53" w:type="dxa"/>
            <w:vMerge w:val="restart"/>
          </w:tcPr>
          <w:p w:rsidR="00836F87" w:rsidRPr="004E70E6" w:rsidRDefault="00836F87" w:rsidP="00345F29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81" w:type="dxa"/>
            <w:vMerge w:val="restart"/>
          </w:tcPr>
          <w:p w:rsidR="00836F87" w:rsidRPr="004E70E6" w:rsidRDefault="00836F87" w:rsidP="00345F29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/>
                <w:bCs/>
                <w:sz w:val="24"/>
                <w:szCs w:val="24"/>
              </w:rPr>
              <w:t>тип урока (форма и вид деятельности учащихся)</w:t>
            </w:r>
          </w:p>
        </w:tc>
        <w:tc>
          <w:tcPr>
            <w:tcW w:w="2552" w:type="dxa"/>
            <w:vMerge w:val="restart"/>
          </w:tcPr>
          <w:p w:rsidR="00836F87" w:rsidRPr="004E70E6" w:rsidRDefault="00836F87" w:rsidP="00345F29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3275" w:type="dxa"/>
            <w:gridSpan w:val="2"/>
          </w:tcPr>
          <w:p w:rsidR="00836F87" w:rsidRPr="004E70E6" w:rsidRDefault="00836F87" w:rsidP="00345F29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36F87" w:rsidRPr="004E70E6" w:rsidTr="0042744C">
        <w:trPr>
          <w:gridAfter w:val="4"/>
          <w:wAfter w:w="5964" w:type="dxa"/>
        </w:trPr>
        <w:tc>
          <w:tcPr>
            <w:tcW w:w="860" w:type="dxa"/>
            <w:vMerge/>
          </w:tcPr>
          <w:p w:rsidR="00836F87" w:rsidRPr="004E70E6" w:rsidRDefault="00836F87" w:rsidP="00345F29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953" w:type="dxa"/>
            <w:vMerge/>
          </w:tcPr>
          <w:p w:rsidR="00836F87" w:rsidRPr="004E70E6" w:rsidRDefault="00836F87" w:rsidP="00345F29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vMerge/>
          </w:tcPr>
          <w:p w:rsidR="00836F87" w:rsidRPr="004E70E6" w:rsidRDefault="00836F87" w:rsidP="00345F29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36F87" w:rsidRPr="004E70E6" w:rsidRDefault="00836F87" w:rsidP="00345F29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36F87" w:rsidRPr="004E70E6" w:rsidRDefault="00836F87" w:rsidP="00345F29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15" w:type="dxa"/>
          </w:tcPr>
          <w:p w:rsidR="00836F87" w:rsidRPr="004E70E6" w:rsidRDefault="00836F87" w:rsidP="00345F29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/>
                <w:bCs/>
                <w:sz w:val="24"/>
                <w:szCs w:val="24"/>
              </w:rPr>
              <w:t>факт</w:t>
            </w:r>
          </w:p>
        </w:tc>
      </w:tr>
      <w:tr w:rsidR="00836F87" w:rsidRPr="004E70E6" w:rsidTr="0042744C">
        <w:trPr>
          <w:gridAfter w:val="4"/>
          <w:wAfter w:w="5964" w:type="dxa"/>
        </w:trPr>
        <w:tc>
          <w:tcPr>
            <w:tcW w:w="15321" w:type="dxa"/>
            <w:gridSpan w:val="6"/>
            <w:shd w:val="clear" w:color="auto" w:fill="00B0F0"/>
          </w:tcPr>
          <w:p w:rsidR="00836F87" w:rsidRPr="004E70E6" w:rsidRDefault="00836F87" w:rsidP="00836F87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4E70E6">
              <w:rPr>
                <w:b/>
                <w:sz w:val="24"/>
                <w:szCs w:val="24"/>
              </w:rPr>
              <w:lastRenderedPageBreak/>
              <w:t xml:space="preserve">Работа над темой </w:t>
            </w:r>
            <w:r w:rsidRPr="00836F87">
              <w:rPr>
                <w:b/>
                <w:sz w:val="24"/>
                <w:szCs w:val="24"/>
              </w:rPr>
              <w:t>(Узнаём)</w:t>
            </w:r>
            <w:r w:rsidRPr="004E70E6">
              <w:rPr>
                <w:rFonts w:eastAsia="TimesNewRomanPS-BoldMT"/>
                <w:b/>
                <w:bCs/>
                <w:sz w:val="24"/>
                <w:szCs w:val="24"/>
              </w:rPr>
              <w:t>.</w:t>
            </w: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4E70E6">
              <w:rPr>
                <w:sz w:val="24"/>
                <w:szCs w:val="24"/>
              </w:rPr>
              <w:t>Что такое исследование? Кто такие исследователи?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ОНЗ – открытие новых знаний.</w:t>
            </w:r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4E70E6">
              <w:rPr>
                <w:sz w:val="24"/>
                <w:szCs w:val="24"/>
              </w:rPr>
              <w:t>Основные методы исследования. Как задавать вопросы?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4E70E6">
              <w:rPr>
                <w:sz w:val="24"/>
                <w:szCs w:val="24"/>
              </w:rPr>
              <w:t>Коллективная игра – исследование.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ind w:left="-112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  <w:r w:rsidRPr="004E70E6">
              <w:rPr>
                <w:rFonts w:eastAsia="TimesNewRomanPS-BoldMT"/>
                <w:bCs/>
                <w:sz w:val="24"/>
                <w:szCs w:val="24"/>
              </w:rPr>
              <w:t xml:space="preserve"> – рефлексия.</w:t>
            </w:r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4E70E6">
              <w:rPr>
                <w:sz w:val="24"/>
                <w:szCs w:val="24"/>
              </w:rPr>
              <w:t>Знакомство с темой.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4E70E6">
              <w:rPr>
                <w:sz w:val="24"/>
                <w:szCs w:val="24"/>
              </w:rPr>
              <w:t>Выбор темы.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Выбор своих тем в рамках общей темы.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Сбор информации по выбранным темам.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Сбор информации по выбранным темам.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Сбор информации по выбранным темам.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  <w:trHeight w:val="364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4E70E6">
              <w:rPr>
                <w:sz w:val="24"/>
                <w:szCs w:val="24"/>
              </w:rPr>
              <w:t>О</w:t>
            </w:r>
            <w:r w:rsidRPr="00836F87">
              <w:rPr>
                <w:sz w:val="24"/>
                <w:szCs w:val="24"/>
              </w:rPr>
              <w:t>формление найденных сведений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tabs>
                <w:tab w:val="left" w:pos="2415"/>
              </w:tabs>
              <w:jc w:val="left"/>
              <w:rPr>
                <w:sz w:val="24"/>
                <w:szCs w:val="24"/>
              </w:rPr>
            </w:pPr>
            <w:r w:rsidRPr="004E70E6">
              <w:rPr>
                <w:sz w:val="24"/>
                <w:szCs w:val="24"/>
              </w:rPr>
              <w:t>О</w:t>
            </w:r>
            <w:r w:rsidRPr="00836F87">
              <w:rPr>
                <w:sz w:val="24"/>
                <w:szCs w:val="24"/>
              </w:rPr>
              <w:t>формление найденных сведений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spacing w:after="100" w:afterAutospacing="1" w:line="360" w:lineRule="atLeast"/>
              <w:ind w:right="300"/>
              <w:jc w:val="left"/>
              <w:outlineLvl w:val="9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 xml:space="preserve">Выбор учениками проектов. 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Выбор учениками проектов.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spacing w:after="100" w:afterAutospacing="1" w:line="360" w:lineRule="atLeast"/>
              <w:ind w:right="300"/>
              <w:jc w:val="left"/>
              <w:outlineLvl w:val="9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 xml:space="preserve">Работа над выбранными проектами. 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выбранными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4E70E6">
              <w:rPr>
                <w:sz w:val="24"/>
                <w:szCs w:val="24"/>
              </w:rPr>
              <w:t>Секреты успешного выступления.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spacing w:after="100" w:afterAutospacing="1" w:line="360" w:lineRule="atLeast"/>
              <w:ind w:right="300"/>
              <w:jc w:val="left"/>
              <w:outlineLvl w:val="9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Презентации проектов.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ОНЗ</w:t>
            </w:r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Презентации проектов.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ОК – обучающий контроль</w:t>
            </w:r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Презентации проектов.</w:t>
            </w: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c>
          <w:tcPr>
            <w:tcW w:w="15321" w:type="dxa"/>
            <w:gridSpan w:val="6"/>
            <w:shd w:val="clear" w:color="auto" w:fill="00B0F0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4"/>
                <w:szCs w:val="24"/>
              </w:rPr>
            </w:pPr>
            <w:r w:rsidRPr="00836F87">
              <w:rPr>
                <w:b/>
                <w:sz w:val="24"/>
                <w:szCs w:val="24"/>
              </w:rPr>
              <w:t>Работа над проектами (Делаем)</w:t>
            </w:r>
            <w:r w:rsidRPr="004E70E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42744C" w:rsidRPr="004E70E6" w:rsidRDefault="0042744C">
            <w:pPr>
              <w:spacing w:before="0" w:beforeAutospacing="0" w:after="200" w:line="276" w:lineRule="auto"/>
              <w:jc w:val="left"/>
              <w:outlineLvl w:val="9"/>
            </w:pPr>
          </w:p>
        </w:tc>
        <w:tc>
          <w:tcPr>
            <w:tcW w:w="1491" w:type="dxa"/>
          </w:tcPr>
          <w:p w:rsidR="0042744C" w:rsidRPr="004E70E6" w:rsidRDefault="0042744C">
            <w:pPr>
              <w:spacing w:before="0" w:beforeAutospacing="0" w:after="200" w:line="276" w:lineRule="auto"/>
              <w:jc w:val="left"/>
              <w:outlineLvl w:val="9"/>
            </w:pPr>
          </w:p>
        </w:tc>
        <w:tc>
          <w:tcPr>
            <w:tcW w:w="1491" w:type="dxa"/>
          </w:tcPr>
          <w:p w:rsidR="0042744C" w:rsidRPr="004E70E6" w:rsidRDefault="0042744C">
            <w:pPr>
              <w:spacing w:before="0" w:beforeAutospacing="0" w:after="200" w:line="276" w:lineRule="auto"/>
              <w:jc w:val="left"/>
              <w:outlineLvl w:val="9"/>
            </w:pPr>
          </w:p>
        </w:tc>
        <w:tc>
          <w:tcPr>
            <w:tcW w:w="1491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01.02.13</w:t>
            </w:r>
          </w:p>
        </w:tc>
      </w:tr>
      <w:tr w:rsidR="0042744C" w:rsidRPr="004E70E6" w:rsidTr="0042744C">
        <w:trPr>
          <w:gridAfter w:val="4"/>
          <w:wAfter w:w="5964" w:type="dxa"/>
          <w:trHeight w:val="442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4E70E6">
              <w:rPr>
                <w:rFonts w:eastAsia="TimesNewRomanPS-BoldMT"/>
                <w:bCs/>
                <w:sz w:val="24"/>
                <w:szCs w:val="24"/>
              </w:rPr>
              <w:t>ОК</w:t>
            </w:r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Презентации проектов.</w:t>
            </w: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DA6C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proofErr w:type="gramStart"/>
            <w:r w:rsidRPr="004E70E6">
              <w:rPr>
                <w:rFonts w:eastAsia="TimesNewRomanPS-BoldMT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44C" w:rsidRPr="00C266AF" w:rsidRDefault="0042744C" w:rsidP="00141A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  <w:tr w:rsidR="0042744C" w:rsidRPr="004E70E6" w:rsidTr="0042744C">
        <w:trPr>
          <w:gridAfter w:val="4"/>
          <w:wAfter w:w="5964" w:type="dxa"/>
        </w:trPr>
        <w:tc>
          <w:tcPr>
            <w:tcW w:w="860" w:type="dxa"/>
          </w:tcPr>
          <w:p w:rsidR="0042744C" w:rsidRPr="004E70E6" w:rsidRDefault="0042744C" w:rsidP="004E70E6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 w:beforeAutospacing="0" w:after="0"/>
              <w:jc w:val="left"/>
              <w:outlineLvl w:val="9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42744C" w:rsidRPr="004E70E6" w:rsidRDefault="0042744C" w:rsidP="004E70E6">
            <w:pPr>
              <w:jc w:val="left"/>
              <w:rPr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Работа над проектами</w:t>
            </w:r>
            <w:r w:rsidRPr="004E70E6">
              <w:rPr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gramStart"/>
            <w:r w:rsidRPr="004E70E6">
              <w:rPr>
                <w:sz w:val="24"/>
                <w:szCs w:val="24"/>
              </w:rPr>
              <w:t>К</w:t>
            </w:r>
            <w:proofErr w:type="gramEnd"/>
            <w:r w:rsidRPr="004E70E6">
              <w:rPr>
                <w:sz w:val="24"/>
                <w:szCs w:val="24"/>
              </w:rPr>
              <w:t xml:space="preserve"> – итоговый  контроль.</w:t>
            </w:r>
          </w:p>
        </w:tc>
        <w:tc>
          <w:tcPr>
            <w:tcW w:w="2552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  <w:r w:rsidRPr="00836F87">
              <w:rPr>
                <w:sz w:val="24"/>
                <w:szCs w:val="24"/>
              </w:rPr>
              <w:t>Презентации проектов.</w:t>
            </w:r>
          </w:p>
        </w:tc>
        <w:tc>
          <w:tcPr>
            <w:tcW w:w="1560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42744C" w:rsidRPr="004E70E6" w:rsidRDefault="0042744C" w:rsidP="004E70E6">
            <w:pPr>
              <w:autoSpaceDE w:val="0"/>
              <w:autoSpaceDN w:val="0"/>
              <w:adjustRightInd w:val="0"/>
              <w:jc w:val="left"/>
              <w:rPr>
                <w:rFonts w:eastAsia="TimesNewRomanPS-BoldMT"/>
                <w:bCs/>
                <w:sz w:val="24"/>
                <w:szCs w:val="24"/>
              </w:rPr>
            </w:pPr>
          </w:p>
        </w:tc>
      </w:tr>
    </w:tbl>
    <w:p w:rsidR="008F7D50" w:rsidRPr="004E70E6" w:rsidRDefault="008F7D50" w:rsidP="008F7D50">
      <w:pPr>
        <w:rPr>
          <w:b/>
          <w:sz w:val="24"/>
          <w:szCs w:val="24"/>
        </w:rPr>
      </w:pPr>
      <w:r w:rsidRPr="004E70E6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8F7D50" w:rsidRPr="004E70E6" w:rsidRDefault="008F7D50" w:rsidP="008F7D50">
      <w:pPr>
        <w:jc w:val="left"/>
        <w:rPr>
          <w:sz w:val="24"/>
          <w:szCs w:val="24"/>
        </w:rPr>
      </w:pPr>
      <w:proofErr w:type="gramStart"/>
      <w:r w:rsidRPr="004E70E6">
        <w:rPr>
          <w:sz w:val="24"/>
          <w:szCs w:val="24"/>
        </w:rPr>
        <w:t xml:space="preserve">Обучение </w:t>
      </w:r>
      <w:r w:rsidR="004E70E6" w:rsidRPr="004E70E6">
        <w:rPr>
          <w:sz w:val="24"/>
          <w:szCs w:val="24"/>
        </w:rPr>
        <w:t>проектной деятельности  по</w:t>
      </w:r>
      <w:proofErr w:type="gramEnd"/>
      <w:r w:rsidR="004E70E6" w:rsidRPr="004E70E6">
        <w:rPr>
          <w:sz w:val="24"/>
          <w:szCs w:val="24"/>
        </w:rPr>
        <w:t xml:space="preserve"> данной программе обеспечивается пособием</w:t>
      </w:r>
      <w:r w:rsidRPr="004E70E6">
        <w:rPr>
          <w:sz w:val="24"/>
          <w:szCs w:val="24"/>
        </w:rPr>
        <w:t xml:space="preserve">: </w:t>
      </w:r>
    </w:p>
    <w:p w:rsidR="004E70E6" w:rsidRPr="004E70E6" w:rsidRDefault="004E70E6" w:rsidP="004E70E6">
      <w:pPr>
        <w:spacing w:after="100" w:afterAutospacing="1"/>
        <w:jc w:val="left"/>
        <w:outlineLvl w:val="9"/>
        <w:rPr>
          <w:sz w:val="24"/>
          <w:szCs w:val="24"/>
        </w:rPr>
      </w:pPr>
      <w:r w:rsidRPr="004E70E6">
        <w:rPr>
          <w:sz w:val="24"/>
          <w:szCs w:val="24"/>
        </w:rPr>
        <w:t xml:space="preserve">Горячев А.В., </w:t>
      </w:r>
      <w:proofErr w:type="spellStart"/>
      <w:r w:rsidRPr="004E70E6">
        <w:rPr>
          <w:sz w:val="24"/>
          <w:szCs w:val="24"/>
        </w:rPr>
        <w:t>Иглина</w:t>
      </w:r>
      <w:proofErr w:type="spellEnd"/>
      <w:r w:rsidRPr="004E70E6">
        <w:rPr>
          <w:sz w:val="24"/>
          <w:szCs w:val="24"/>
        </w:rPr>
        <w:t xml:space="preserve"> Н.И. </w:t>
      </w:r>
      <w:r w:rsidRPr="004E70E6">
        <w:rPr>
          <w:b/>
          <w:bCs/>
          <w:sz w:val="24"/>
          <w:szCs w:val="24"/>
        </w:rPr>
        <w:t xml:space="preserve">Всё узнаю, всё смогу. </w:t>
      </w:r>
      <w:r w:rsidRPr="004E70E6">
        <w:rPr>
          <w:sz w:val="24"/>
          <w:szCs w:val="24"/>
        </w:rPr>
        <w:t>Пособие по проектной деятельности в начальной школе (2-4 классы). - М.</w:t>
      </w:r>
      <w:proofErr w:type="gramStart"/>
      <w:r w:rsidRPr="004E70E6">
        <w:rPr>
          <w:sz w:val="24"/>
          <w:szCs w:val="24"/>
        </w:rPr>
        <w:t xml:space="preserve"> :</w:t>
      </w:r>
      <w:proofErr w:type="gramEnd"/>
      <w:r w:rsidRPr="004E70E6">
        <w:rPr>
          <w:sz w:val="24"/>
          <w:szCs w:val="24"/>
        </w:rPr>
        <w:t xml:space="preserve"> </w:t>
      </w:r>
      <w:proofErr w:type="spellStart"/>
      <w:r w:rsidRPr="004E70E6">
        <w:rPr>
          <w:sz w:val="24"/>
          <w:szCs w:val="24"/>
        </w:rPr>
        <w:t>Баласс</w:t>
      </w:r>
      <w:proofErr w:type="spellEnd"/>
      <w:r w:rsidRPr="004E70E6">
        <w:rPr>
          <w:sz w:val="24"/>
          <w:szCs w:val="24"/>
        </w:rPr>
        <w:t>, 2010. - 64 с., ил. (Образовательная система «Школа 2100»).</w:t>
      </w:r>
    </w:p>
    <w:p w:rsidR="005F78AF" w:rsidRPr="00053324" w:rsidRDefault="005F78AF" w:rsidP="005F78AF">
      <w:pPr>
        <w:jc w:val="left"/>
        <w:rPr>
          <w:b/>
          <w:sz w:val="24"/>
          <w:szCs w:val="24"/>
        </w:rPr>
      </w:pPr>
      <w:r w:rsidRPr="00053324">
        <w:rPr>
          <w:b/>
          <w:sz w:val="24"/>
          <w:szCs w:val="24"/>
        </w:rPr>
        <w:t>Специфическое сопровождение (оборудование)</w:t>
      </w:r>
    </w:p>
    <w:p w:rsidR="005F78AF" w:rsidRPr="00053324" w:rsidRDefault="005F78AF" w:rsidP="005F78AF">
      <w:pPr>
        <w:jc w:val="left"/>
        <w:rPr>
          <w:sz w:val="24"/>
          <w:szCs w:val="24"/>
        </w:rPr>
      </w:pPr>
      <w:r w:rsidRPr="00053324">
        <w:rPr>
          <w:sz w:val="24"/>
          <w:szCs w:val="24"/>
        </w:rPr>
        <w:t xml:space="preserve">- </w:t>
      </w:r>
      <w:r>
        <w:rPr>
          <w:sz w:val="24"/>
          <w:szCs w:val="24"/>
        </w:rPr>
        <w:t>интерактивная</w:t>
      </w:r>
      <w:r w:rsidRPr="00053324">
        <w:rPr>
          <w:sz w:val="24"/>
          <w:szCs w:val="24"/>
        </w:rPr>
        <w:t xml:space="preserve"> доска;</w:t>
      </w:r>
    </w:p>
    <w:p w:rsidR="008F7D50" w:rsidRPr="004E70E6" w:rsidRDefault="005F78AF" w:rsidP="005F78AF">
      <w:pPr>
        <w:jc w:val="left"/>
        <w:rPr>
          <w:sz w:val="24"/>
          <w:szCs w:val="24"/>
        </w:rPr>
      </w:pPr>
      <w:r w:rsidRPr="00053324">
        <w:rPr>
          <w:sz w:val="24"/>
          <w:szCs w:val="24"/>
        </w:rPr>
        <w:t>- персональный компьютер</w:t>
      </w:r>
      <w:r>
        <w:rPr>
          <w:sz w:val="24"/>
          <w:szCs w:val="24"/>
        </w:rPr>
        <w:t>;</w:t>
      </w:r>
    </w:p>
    <w:p w:rsidR="008F7D50" w:rsidRPr="004E70E6" w:rsidRDefault="008F7D50">
      <w:pPr>
        <w:rPr>
          <w:sz w:val="24"/>
          <w:szCs w:val="24"/>
        </w:rPr>
      </w:pPr>
    </w:p>
    <w:p w:rsidR="004E70E6" w:rsidRPr="004E70E6" w:rsidRDefault="004E70E6">
      <w:pPr>
        <w:rPr>
          <w:sz w:val="24"/>
          <w:szCs w:val="24"/>
        </w:rPr>
      </w:pPr>
    </w:p>
    <w:sectPr w:rsidR="004E70E6" w:rsidRPr="004E70E6" w:rsidSect="008F7D50">
      <w:pgSz w:w="16838" w:h="11906" w:orient="landscape"/>
      <w:pgMar w:top="426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color w:val="auto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446E43"/>
    <w:multiLevelType w:val="multilevel"/>
    <w:tmpl w:val="7CC0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C3A98"/>
    <w:multiLevelType w:val="hybridMultilevel"/>
    <w:tmpl w:val="0F10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DA5"/>
    <w:multiLevelType w:val="hybridMultilevel"/>
    <w:tmpl w:val="619C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6046"/>
    <w:multiLevelType w:val="multilevel"/>
    <w:tmpl w:val="2BE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D0A78"/>
    <w:multiLevelType w:val="multilevel"/>
    <w:tmpl w:val="A8FC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0153E"/>
    <w:multiLevelType w:val="multilevel"/>
    <w:tmpl w:val="65BA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B0CC9"/>
    <w:multiLevelType w:val="hybridMultilevel"/>
    <w:tmpl w:val="5296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6018A"/>
    <w:multiLevelType w:val="multilevel"/>
    <w:tmpl w:val="53FA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79359D"/>
    <w:multiLevelType w:val="multilevel"/>
    <w:tmpl w:val="FC80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03333"/>
    <w:multiLevelType w:val="multilevel"/>
    <w:tmpl w:val="EAA6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C0EBB"/>
    <w:multiLevelType w:val="hybridMultilevel"/>
    <w:tmpl w:val="91BC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3119E"/>
    <w:multiLevelType w:val="multilevel"/>
    <w:tmpl w:val="3662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D12BA4"/>
    <w:multiLevelType w:val="multilevel"/>
    <w:tmpl w:val="F98A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F0E1D"/>
    <w:multiLevelType w:val="hybridMultilevel"/>
    <w:tmpl w:val="2466B4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AE04E3"/>
    <w:multiLevelType w:val="hybridMultilevel"/>
    <w:tmpl w:val="3850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A4442"/>
    <w:multiLevelType w:val="multilevel"/>
    <w:tmpl w:val="BD2C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83E6D"/>
    <w:multiLevelType w:val="multilevel"/>
    <w:tmpl w:val="233E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42D9E"/>
    <w:multiLevelType w:val="multilevel"/>
    <w:tmpl w:val="95D6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920995"/>
    <w:multiLevelType w:val="multilevel"/>
    <w:tmpl w:val="8FD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A304CE"/>
    <w:multiLevelType w:val="multilevel"/>
    <w:tmpl w:val="29C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25958"/>
    <w:multiLevelType w:val="hybridMultilevel"/>
    <w:tmpl w:val="A1B4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6778B"/>
    <w:multiLevelType w:val="hybridMultilevel"/>
    <w:tmpl w:val="B4083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71763"/>
    <w:multiLevelType w:val="multilevel"/>
    <w:tmpl w:val="DED2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926D06"/>
    <w:multiLevelType w:val="multilevel"/>
    <w:tmpl w:val="8D7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A24035"/>
    <w:multiLevelType w:val="multilevel"/>
    <w:tmpl w:val="D4FC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F00AAA"/>
    <w:multiLevelType w:val="multilevel"/>
    <w:tmpl w:val="962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46AEE"/>
    <w:multiLevelType w:val="hybridMultilevel"/>
    <w:tmpl w:val="E3FA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60611"/>
    <w:multiLevelType w:val="hybridMultilevel"/>
    <w:tmpl w:val="CB6A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0673B"/>
    <w:multiLevelType w:val="multilevel"/>
    <w:tmpl w:val="0E6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4377B"/>
    <w:multiLevelType w:val="hybridMultilevel"/>
    <w:tmpl w:val="2DB497C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01426D1"/>
    <w:multiLevelType w:val="multilevel"/>
    <w:tmpl w:val="BC34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EF464E"/>
    <w:multiLevelType w:val="multilevel"/>
    <w:tmpl w:val="E3DA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26E79"/>
    <w:multiLevelType w:val="multilevel"/>
    <w:tmpl w:val="DA18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95F27"/>
    <w:multiLevelType w:val="hybridMultilevel"/>
    <w:tmpl w:val="7054DF2A"/>
    <w:lvl w:ilvl="0" w:tplc="03F298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4562A"/>
    <w:multiLevelType w:val="multilevel"/>
    <w:tmpl w:val="A30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35A7A"/>
    <w:multiLevelType w:val="hybridMultilevel"/>
    <w:tmpl w:val="AE8C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8566A"/>
    <w:multiLevelType w:val="multilevel"/>
    <w:tmpl w:val="B1D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010602"/>
    <w:multiLevelType w:val="multilevel"/>
    <w:tmpl w:val="542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0">
    <w:nsid w:val="6F710CAA"/>
    <w:multiLevelType w:val="multilevel"/>
    <w:tmpl w:val="2B06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911574"/>
    <w:multiLevelType w:val="hybridMultilevel"/>
    <w:tmpl w:val="64A8E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50DAB"/>
    <w:multiLevelType w:val="multilevel"/>
    <w:tmpl w:val="19A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CB268A"/>
    <w:multiLevelType w:val="multilevel"/>
    <w:tmpl w:val="8DB8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324C53"/>
    <w:multiLevelType w:val="multilevel"/>
    <w:tmpl w:val="BB78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6"/>
  </w:num>
  <w:num w:numId="15">
    <w:abstractNumId w:val="22"/>
  </w:num>
  <w:num w:numId="16">
    <w:abstractNumId w:val="27"/>
  </w:num>
  <w:num w:numId="17">
    <w:abstractNumId w:val="7"/>
  </w:num>
  <w:num w:numId="18">
    <w:abstractNumId w:val="3"/>
  </w:num>
  <w:num w:numId="19">
    <w:abstractNumId w:val="39"/>
  </w:num>
  <w:num w:numId="20">
    <w:abstractNumId w:val="10"/>
  </w:num>
  <w:num w:numId="21">
    <w:abstractNumId w:val="29"/>
  </w:num>
  <w:num w:numId="22">
    <w:abstractNumId w:val="17"/>
  </w:num>
  <w:num w:numId="23">
    <w:abstractNumId w:val="33"/>
  </w:num>
  <w:num w:numId="24">
    <w:abstractNumId w:val="8"/>
  </w:num>
  <w:num w:numId="25">
    <w:abstractNumId w:val="43"/>
  </w:num>
  <w:num w:numId="26">
    <w:abstractNumId w:val="9"/>
  </w:num>
  <w:num w:numId="27">
    <w:abstractNumId w:val="38"/>
  </w:num>
  <w:num w:numId="28">
    <w:abstractNumId w:val="37"/>
  </w:num>
  <w:num w:numId="29">
    <w:abstractNumId w:val="14"/>
  </w:num>
  <w:num w:numId="30">
    <w:abstractNumId w:val="11"/>
  </w:num>
  <w:num w:numId="31">
    <w:abstractNumId w:val="21"/>
  </w:num>
  <w:num w:numId="32">
    <w:abstractNumId w:val="41"/>
  </w:num>
  <w:num w:numId="33">
    <w:abstractNumId w:val="2"/>
  </w:num>
  <w:num w:numId="34">
    <w:abstractNumId w:val="15"/>
  </w:num>
  <w:num w:numId="35">
    <w:abstractNumId w:val="1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3"/>
  </w:num>
  <w:num w:numId="39">
    <w:abstractNumId w:val="16"/>
  </w:num>
  <w:num w:numId="40">
    <w:abstractNumId w:val="25"/>
  </w:num>
  <w:num w:numId="41">
    <w:abstractNumId w:val="44"/>
  </w:num>
  <w:num w:numId="42">
    <w:abstractNumId w:val="23"/>
  </w:num>
  <w:num w:numId="43">
    <w:abstractNumId w:val="19"/>
  </w:num>
  <w:num w:numId="44">
    <w:abstractNumId w:val="20"/>
  </w:num>
  <w:num w:numId="45">
    <w:abstractNumId w:val="28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2CE"/>
    <w:rsid w:val="000F5D4D"/>
    <w:rsid w:val="002D7855"/>
    <w:rsid w:val="00341D62"/>
    <w:rsid w:val="00361F7E"/>
    <w:rsid w:val="004249CE"/>
    <w:rsid w:val="0042744C"/>
    <w:rsid w:val="004C3EFF"/>
    <w:rsid w:val="004E70E6"/>
    <w:rsid w:val="005F78AF"/>
    <w:rsid w:val="007262CE"/>
    <w:rsid w:val="007E1B3E"/>
    <w:rsid w:val="00836F87"/>
    <w:rsid w:val="008F7D50"/>
    <w:rsid w:val="009F1D93"/>
    <w:rsid w:val="00A93417"/>
    <w:rsid w:val="00AF679C"/>
    <w:rsid w:val="00DA6C2A"/>
    <w:rsid w:val="00D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0"/>
    <w:pPr>
      <w:spacing w:before="100" w:beforeAutospacing="1" w:after="27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36F87"/>
    <w:pPr>
      <w:spacing w:before="210" w:beforeAutospacing="0" w:after="210" w:line="330" w:lineRule="atLeast"/>
      <w:jc w:val="left"/>
      <w:outlineLvl w:val="2"/>
    </w:pPr>
    <w:rPr>
      <w:rFonts w:ascii="Georgia" w:hAnsi="Georgia"/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D50"/>
    <w:rPr>
      <w:color w:val="0000FF"/>
      <w:u w:val="single"/>
    </w:rPr>
  </w:style>
  <w:style w:type="character" w:styleId="a4">
    <w:name w:val="FollowedHyperlink"/>
    <w:basedOn w:val="a0"/>
    <w:rsid w:val="008F7D50"/>
    <w:rPr>
      <w:color w:val="800080"/>
      <w:u w:val="single"/>
    </w:rPr>
  </w:style>
  <w:style w:type="character" w:customStyle="1" w:styleId="a5">
    <w:name w:val="Основной текст с отступом Знак"/>
    <w:basedOn w:val="a0"/>
    <w:link w:val="a6"/>
    <w:locked/>
    <w:rsid w:val="008F7D50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8F7D50"/>
    <w:pPr>
      <w:spacing w:after="120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F7D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F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8F7D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8F7D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7D50"/>
    <w:pPr>
      <w:ind w:left="720"/>
      <w:contextualSpacing/>
    </w:pPr>
  </w:style>
  <w:style w:type="character" w:styleId="ab">
    <w:name w:val="Emphasis"/>
    <w:basedOn w:val="a0"/>
    <w:uiPriority w:val="20"/>
    <w:qFormat/>
    <w:rsid w:val="008F7D50"/>
    <w:rPr>
      <w:i/>
      <w:iCs/>
    </w:rPr>
  </w:style>
  <w:style w:type="character" w:styleId="ac">
    <w:name w:val="Strong"/>
    <w:basedOn w:val="a0"/>
    <w:uiPriority w:val="22"/>
    <w:qFormat/>
    <w:rsid w:val="008F7D5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36F87"/>
    <w:rPr>
      <w:rFonts w:ascii="Georgia" w:eastAsia="Times New Roman" w:hAnsi="Georgia" w:cs="Times New Roman"/>
      <w:b/>
      <w:bCs/>
      <w:i/>
      <w:i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836F87"/>
    <w:pPr>
      <w:spacing w:before="150" w:beforeAutospacing="0" w:after="150"/>
      <w:ind w:left="300" w:right="300"/>
      <w:jc w:val="both"/>
      <w:outlineLvl w:val="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Тетюева Наталья Викторовна</cp:lastModifiedBy>
  <cp:revision>10</cp:revision>
  <dcterms:created xsi:type="dcterms:W3CDTF">2012-09-15T11:07:00Z</dcterms:created>
  <dcterms:modified xsi:type="dcterms:W3CDTF">2013-10-29T05:33:00Z</dcterms:modified>
</cp:coreProperties>
</file>